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713" w:rsidRPr="00E74EDE" w:rsidRDefault="003F3713" w:rsidP="00975459">
      <w:pPr>
        <w:spacing w:after="0" w:line="240" w:lineRule="auto"/>
        <w:ind w:left="851"/>
        <w:jc w:val="right"/>
        <w:rPr>
          <w:rFonts w:asciiTheme="minorHAnsi" w:hAnsiTheme="minorHAnsi" w:cstheme="minorHAnsi"/>
          <w:i/>
        </w:rPr>
      </w:pPr>
      <w:r w:rsidRPr="00E74EDE">
        <w:rPr>
          <w:rFonts w:asciiTheme="minorHAnsi" w:hAnsiTheme="minorHAnsi" w:cstheme="minorHAnsi"/>
          <w:i/>
        </w:rPr>
        <w:t>Torino, 1</w:t>
      </w:r>
      <w:r w:rsidR="00231852">
        <w:rPr>
          <w:rFonts w:asciiTheme="minorHAnsi" w:hAnsiTheme="minorHAnsi" w:cstheme="minorHAnsi"/>
          <w:i/>
        </w:rPr>
        <w:t>7 settembre 2019</w:t>
      </w:r>
    </w:p>
    <w:p w:rsidR="00E276DF" w:rsidRDefault="00492206" w:rsidP="005446F2">
      <w:pPr>
        <w:pStyle w:val="Intestazione"/>
        <w:spacing w:after="0" w:line="240" w:lineRule="auto"/>
        <w:jc w:val="center"/>
        <w:rPr>
          <w:rFonts w:asciiTheme="minorHAnsi" w:hAnsiTheme="minorHAnsi" w:cstheme="minorHAnsi"/>
        </w:rPr>
      </w:pPr>
      <w:r w:rsidRPr="00E74EDE">
        <w:rPr>
          <w:rFonts w:asciiTheme="minorHAnsi" w:hAnsiTheme="minorHAnsi" w:cstheme="minorHAnsi"/>
        </w:rPr>
        <w:t xml:space="preserve">    </w:t>
      </w:r>
    </w:p>
    <w:p w:rsidR="00515F69" w:rsidRPr="00E74EDE" w:rsidRDefault="00515F69" w:rsidP="005446F2">
      <w:pPr>
        <w:pStyle w:val="Intestazione"/>
        <w:spacing w:after="0" w:line="240" w:lineRule="auto"/>
        <w:jc w:val="center"/>
        <w:rPr>
          <w:rFonts w:asciiTheme="minorHAnsi" w:hAnsiTheme="minorHAnsi" w:cstheme="minorHAnsi"/>
        </w:rPr>
      </w:pPr>
    </w:p>
    <w:p w:rsidR="00546924" w:rsidRPr="00AE73F6" w:rsidRDefault="00231852" w:rsidP="00975459">
      <w:pPr>
        <w:spacing w:after="0" w:line="240" w:lineRule="auto"/>
        <w:jc w:val="center"/>
        <w:rPr>
          <w:rFonts w:asciiTheme="minorHAnsi" w:eastAsia="Times New Roman" w:hAnsiTheme="minorHAnsi" w:cstheme="minorHAnsi"/>
          <w:sz w:val="28"/>
          <w:szCs w:val="28"/>
          <w:lang w:eastAsia="it-IT"/>
        </w:rPr>
      </w:pPr>
      <w:r>
        <w:rPr>
          <w:rFonts w:asciiTheme="minorHAnsi" w:eastAsia="Times New Roman" w:hAnsiTheme="minorHAnsi" w:cstheme="minorHAnsi"/>
          <w:b/>
          <w:bCs/>
          <w:sz w:val="28"/>
          <w:szCs w:val="28"/>
          <w:lang w:eastAsia="it-IT"/>
        </w:rPr>
        <w:t>Ricco weekend grazie a</w:t>
      </w:r>
      <w:r w:rsidR="00AE73F6" w:rsidRPr="00AE73F6">
        <w:rPr>
          <w:rFonts w:asciiTheme="minorHAnsi" w:eastAsia="Times New Roman" w:hAnsiTheme="minorHAnsi" w:cstheme="minorHAnsi"/>
          <w:b/>
          <w:bCs/>
          <w:sz w:val="28"/>
          <w:szCs w:val="28"/>
          <w:lang w:eastAsia="it-IT"/>
        </w:rPr>
        <w:t xml:space="preserve">gli appuntamenti con la </w:t>
      </w:r>
      <w:r w:rsidR="00010F94" w:rsidRPr="00AE73F6">
        <w:rPr>
          <w:rFonts w:asciiTheme="minorHAnsi" w:eastAsia="Times New Roman" w:hAnsiTheme="minorHAnsi" w:cstheme="minorHAnsi"/>
          <w:b/>
          <w:bCs/>
          <w:sz w:val="28"/>
          <w:szCs w:val="28"/>
          <w:lang w:eastAsia="it-IT"/>
        </w:rPr>
        <w:t>Settimana della Cultura di UNI.VO.C.A.</w:t>
      </w:r>
      <w:r w:rsidR="00AE73F6" w:rsidRPr="00AE73F6">
        <w:rPr>
          <w:rFonts w:asciiTheme="minorHAnsi" w:eastAsia="Times New Roman" w:hAnsiTheme="minorHAnsi" w:cstheme="minorHAnsi"/>
          <w:b/>
          <w:bCs/>
          <w:sz w:val="28"/>
          <w:szCs w:val="28"/>
          <w:lang w:eastAsia="it-IT"/>
        </w:rPr>
        <w:t xml:space="preserve">: </w:t>
      </w:r>
      <w:r>
        <w:rPr>
          <w:rFonts w:asciiTheme="minorHAnsi" w:eastAsia="Times New Roman" w:hAnsiTheme="minorHAnsi" w:cstheme="minorHAnsi"/>
          <w:b/>
          <w:bCs/>
          <w:sz w:val="28"/>
          <w:szCs w:val="28"/>
          <w:lang w:eastAsia="it-IT"/>
        </w:rPr>
        <w:t>4</w:t>
      </w:r>
      <w:r w:rsidR="00010F94" w:rsidRPr="00AE73F6">
        <w:rPr>
          <w:rFonts w:asciiTheme="minorHAnsi" w:eastAsia="Times New Roman" w:hAnsiTheme="minorHAnsi" w:cstheme="minorHAnsi"/>
          <w:b/>
          <w:bCs/>
          <w:sz w:val="28"/>
          <w:szCs w:val="28"/>
          <w:lang w:eastAsia="it-IT"/>
        </w:rPr>
        <w:t xml:space="preserve"> appuntamenti per conoscere, </w:t>
      </w:r>
      <w:r w:rsidR="00AE73F6" w:rsidRPr="00AE73F6">
        <w:rPr>
          <w:rFonts w:asciiTheme="minorHAnsi" w:eastAsia="Times New Roman" w:hAnsiTheme="minorHAnsi" w:cstheme="minorHAnsi"/>
          <w:b/>
          <w:bCs/>
          <w:sz w:val="28"/>
          <w:szCs w:val="28"/>
          <w:lang w:eastAsia="it-IT"/>
        </w:rPr>
        <w:t>con l’intervento gratuito dei volontari</w:t>
      </w:r>
      <w:r w:rsidR="00010F94" w:rsidRPr="00AE73F6">
        <w:rPr>
          <w:rFonts w:asciiTheme="minorHAnsi" w:eastAsia="Times New Roman" w:hAnsiTheme="minorHAnsi" w:cstheme="minorHAnsi"/>
          <w:b/>
          <w:bCs/>
          <w:sz w:val="28"/>
          <w:szCs w:val="28"/>
          <w:lang w:eastAsia="it-IT"/>
        </w:rPr>
        <w:t>, i Beni Culturali di Torino e Piemonte</w:t>
      </w:r>
      <w:r w:rsidR="00AE73F6" w:rsidRPr="00AE73F6">
        <w:rPr>
          <w:rFonts w:asciiTheme="minorHAnsi" w:eastAsia="Times New Roman" w:hAnsiTheme="minorHAnsi" w:cstheme="minorHAnsi"/>
          <w:b/>
          <w:bCs/>
          <w:sz w:val="28"/>
          <w:szCs w:val="28"/>
          <w:lang w:eastAsia="it-IT"/>
        </w:rPr>
        <w:t>.</w:t>
      </w:r>
    </w:p>
    <w:p w:rsidR="00E74EDE" w:rsidRPr="005446F2" w:rsidRDefault="00E74EDE" w:rsidP="00C038EA">
      <w:pPr>
        <w:pStyle w:val="NormaleWeb"/>
        <w:spacing w:before="0" w:beforeAutospacing="0" w:after="0"/>
        <w:rPr>
          <w:rFonts w:asciiTheme="minorHAnsi" w:hAnsiTheme="minorHAnsi" w:cstheme="minorHAnsi"/>
          <w:b/>
          <w:color w:val="000080"/>
          <w:sz w:val="16"/>
          <w:szCs w:val="16"/>
        </w:rPr>
      </w:pPr>
    </w:p>
    <w:p w:rsidR="00E276DF" w:rsidRPr="00AE73F6" w:rsidRDefault="00E276DF" w:rsidP="00975459">
      <w:pPr>
        <w:spacing w:after="0" w:line="240" w:lineRule="auto"/>
        <w:jc w:val="center"/>
        <w:rPr>
          <w:rFonts w:asciiTheme="minorHAnsi" w:hAnsiTheme="minorHAnsi" w:cstheme="minorHAnsi"/>
          <w:b/>
          <w:sz w:val="28"/>
          <w:szCs w:val="28"/>
        </w:rPr>
      </w:pPr>
      <w:r w:rsidRPr="00AE73F6">
        <w:rPr>
          <w:rFonts w:asciiTheme="minorHAnsi" w:hAnsiTheme="minorHAnsi" w:cstheme="minorHAnsi"/>
          <w:b/>
          <w:sz w:val="28"/>
          <w:szCs w:val="28"/>
        </w:rPr>
        <w:t>COMUNICATO STAMPA</w:t>
      </w:r>
    </w:p>
    <w:p w:rsidR="00AE73F6" w:rsidRDefault="00AE73F6" w:rsidP="00C038EA">
      <w:pPr>
        <w:spacing w:after="0" w:line="240" w:lineRule="auto"/>
        <w:rPr>
          <w:rFonts w:asciiTheme="minorHAnsi" w:hAnsiTheme="minorHAnsi" w:cstheme="minorHAnsi"/>
          <w:b/>
          <w:sz w:val="16"/>
          <w:szCs w:val="16"/>
        </w:rPr>
      </w:pPr>
    </w:p>
    <w:p w:rsidR="005446F2" w:rsidRPr="005446F2" w:rsidRDefault="005446F2" w:rsidP="00C038EA">
      <w:pPr>
        <w:spacing w:after="0" w:line="240" w:lineRule="auto"/>
        <w:rPr>
          <w:rFonts w:asciiTheme="minorHAnsi" w:hAnsiTheme="minorHAnsi" w:cstheme="minorHAnsi"/>
          <w:b/>
          <w:sz w:val="16"/>
          <w:szCs w:val="16"/>
        </w:rPr>
      </w:pPr>
    </w:p>
    <w:p w:rsidR="00231852" w:rsidRPr="005446F2" w:rsidRDefault="00231852" w:rsidP="00975459">
      <w:pPr>
        <w:spacing w:after="0" w:line="240" w:lineRule="auto"/>
        <w:jc w:val="both"/>
        <w:rPr>
          <w:rFonts w:asciiTheme="minorHAnsi" w:eastAsia="Times New Roman" w:hAnsiTheme="minorHAnsi" w:cstheme="minorHAnsi"/>
          <w:b/>
          <w:lang w:eastAsia="it-IT"/>
        </w:rPr>
      </w:pPr>
      <w:r>
        <w:rPr>
          <w:rFonts w:asciiTheme="minorHAnsi" w:eastAsia="Times New Roman" w:hAnsiTheme="minorHAnsi" w:cstheme="minorHAnsi"/>
          <w:lang w:eastAsia="it-IT"/>
        </w:rPr>
        <w:t xml:space="preserve">Prende il via venerdì 20 settembre, con il Convegno previsto all’interno della manifestazione “Filo lungo filo (Un nodo si farà)”, la </w:t>
      </w:r>
      <w:r w:rsidRPr="005446F2">
        <w:rPr>
          <w:rFonts w:asciiTheme="minorHAnsi" w:eastAsia="Times New Roman" w:hAnsiTheme="minorHAnsi" w:cstheme="minorHAnsi"/>
          <w:b/>
          <w:lang w:eastAsia="it-IT"/>
        </w:rPr>
        <w:t>Settimana della Cultura di UNI.VO.C.A.</w:t>
      </w:r>
    </w:p>
    <w:p w:rsidR="000C4006" w:rsidRPr="00E74EDE" w:rsidRDefault="00231852" w:rsidP="00975459">
      <w:pPr>
        <w:spacing w:after="0" w:line="240" w:lineRule="auto"/>
        <w:jc w:val="both"/>
        <w:rPr>
          <w:rFonts w:asciiTheme="minorHAnsi" w:eastAsia="Times New Roman" w:hAnsiTheme="minorHAnsi" w:cstheme="minorHAnsi"/>
          <w:lang w:eastAsia="it-IT"/>
        </w:rPr>
      </w:pPr>
      <w:r>
        <w:rPr>
          <w:rFonts w:asciiTheme="minorHAnsi" w:eastAsia="Times New Roman" w:hAnsiTheme="minorHAnsi" w:cstheme="minorHAnsi"/>
          <w:lang w:eastAsia="it-IT"/>
        </w:rPr>
        <w:t>A seguire altri appuntamenti a Torino e in provincia per riflettere sui Beni Culturali, raccontare il mondo del volontariato, scoprire alcune realtà poco conosciute.</w:t>
      </w:r>
    </w:p>
    <w:p w:rsidR="00010F94" w:rsidRPr="00E74EDE" w:rsidRDefault="00231852" w:rsidP="00975459">
      <w:pPr>
        <w:spacing w:after="0" w:line="240" w:lineRule="auto"/>
        <w:jc w:val="both"/>
        <w:rPr>
          <w:rFonts w:asciiTheme="minorHAnsi" w:eastAsia="Times New Roman" w:hAnsiTheme="minorHAnsi" w:cstheme="minorHAnsi"/>
          <w:lang w:eastAsia="it-IT"/>
        </w:rPr>
      </w:pPr>
      <w:r>
        <w:rPr>
          <w:rFonts w:asciiTheme="minorHAnsi" w:eastAsia="Times New Roman" w:hAnsiTheme="minorHAnsi" w:cstheme="minorHAnsi"/>
          <w:lang w:eastAsia="it-IT"/>
        </w:rPr>
        <w:t>5</w:t>
      </w:r>
      <w:r w:rsidR="00010F94" w:rsidRPr="00E74EDE">
        <w:rPr>
          <w:rFonts w:asciiTheme="minorHAnsi" w:eastAsia="Times New Roman" w:hAnsiTheme="minorHAnsi" w:cstheme="minorHAnsi"/>
          <w:lang w:eastAsia="it-IT"/>
        </w:rPr>
        <w:t xml:space="preserve"> associazioni di volontariato coinvolte, </w:t>
      </w:r>
      <w:r>
        <w:rPr>
          <w:rFonts w:asciiTheme="minorHAnsi" w:eastAsia="Times New Roman" w:hAnsiTheme="minorHAnsi" w:cstheme="minorHAnsi"/>
          <w:lang w:eastAsia="it-IT"/>
        </w:rPr>
        <w:t>4</w:t>
      </w:r>
      <w:r w:rsidR="00010F94" w:rsidRPr="00E74EDE">
        <w:rPr>
          <w:rFonts w:asciiTheme="minorHAnsi" w:eastAsia="Times New Roman" w:hAnsiTheme="minorHAnsi" w:cstheme="minorHAnsi"/>
          <w:lang w:eastAsia="it-IT"/>
        </w:rPr>
        <w:t xml:space="preserve"> località, </w:t>
      </w:r>
      <w:r>
        <w:rPr>
          <w:rFonts w:asciiTheme="minorHAnsi" w:eastAsia="Times New Roman" w:hAnsiTheme="minorHAnsi" w:cstheme="minorHAnsi"/>
          <w:lang w:eastAsia="it-IT"/>
        </w:rPr>
        <w:t>4</w:t>
      </w:r>
      <w:r w:rsidR="00010F94" w:rsidRPr="00E74EDE">
        <w:rPr>
          <w:rFonts w:asciiTheme="minorHAnsi" w:eastAsia="Times New Roman" w:hAnsiTheme="minorHAnsi" w:cstheme="minorHAnsi"/>
          <w:lang w:eastAsia="it-IT"/>
        </w:rPr>
        <w:t xml:space="preserve"> </w:t>
      </w:r>
      <w:r w:rsidR="0061206E">
        <w:rPr>
          <w:rFonts w:asciiTheme="minorHAnsi" w:eastAsia="Times New Roman" w:hAnsiTheme="minorHAnsi" w:cstheme="minorHAnsi"/>
          <w:lang w:eastAsia="it-IT"/>
        </w:rPr>
        <w:t>iniziative</w:t>
      </w:r>
      <w:r w:rsidR="00010F94" w:rsidRPr="00E74EDE">
        <w:rPr>
          <w:rFonts w:asciiTheme="minorHAnsi" w:eastAsia="Times New Roman" w:hAnsiTheme="minorHAnsi" w:cstheme="minorHAnsi"/>
          <w:lang w:eastAsia="it-IT"/>
        </w:rPr>
        <w:t>.</w:t>
      </w:r>
    </w:p>
    <w:p w:rsidR="00010F94" w:rsidRPr="00E74EDE" w:rsidRDefault="00010F94" w:rsidP="00975459">
      <w:pPr>
        <w:spacing w:after="0" w:line="240" w:lineRule="auto"/>
        <w:jc w:val="both"/>
        <w:rPr>
          <w:rFonts w:asciiTheme="minorHAnsi" w:eastAsia="Times New Roman" w:hAnsiTheme="minorHAnsi" w:cstheme="minorHAnsi"/>
          <w:i/>
          <w:lang w:eastAsia="it-IT"/>
        </w:rPr>
      </w:pPr>
      <w:r w:rsidRPr="00E74EDE">
        <w:rPr>
          <w:rFonts w:asciiTheme="minorHAnsi" w:eastAsia="Times New Roman" w:hAnsiTheme="minorHAnsi" w:cstheme="minorHAnsi"/>
          <w:i/>
          <w:lang w:eastAsia="it-IT"/>
        </w:rPr>
        <w:t>Di seguito il dettaglio degli orari e degli appuntamenti.</w:t>
      </w:r>
    </w:p>
    <w:p w:rsidR="00771765" w:rsidRDefault="00771765" w:rsidP="00975459">
      <w:pPr>
        <w:spacing w:after="0" w:line="240" w:lineRule="auto"/>
        <w:jc w:val="both"/>
        <w:rPr>
          <w:rFonts w:asciiTheme="minorHAnsi" w:eastAsia="Times New Roman" w:hAnsiTheme="minorHAnsi" w:cstheme="minorHAnsi"/>
          <w:lang w:eastAsia="it-IT"/>
        </w:rPr>
      </w:pPr>
    </w:p>
    <w:p w:rsidR="00515F69" w:rsidRDefault="00515F69" w:rsidP="00975459">
      <w:pPr>
        <w:spacing w:after="0" w:line="240" w:lineRule="auto"/>
        <w:jc w:val="both"/>
        <w:rPr>
          <w:rFonts w:asciiTheme="minorHAnsi" w:eastAsia="Times New Roman" w:hAnsiTheme="minorHAnsi" w:cstheme="minorHAnsi"/>
          <w:lang w:eastAsia="it-IT"/>
        </w:rPr>
      </w:pPr>
    </w:p>
    <w:p w:rsidR="00771765" w:rsidRDefault="00771765" w:rsidP="00771765">
      <w:pPr>
        <w:pStyle w:val="Standard"/>
        <w:jc w:val="right"/>
        <w:rPr>
          <w:rStyle w:val="Internetlink"/>
          <w:rFonts w:asciiTheme="minorHAnsi" w:hAnsiTheme="minorHAnsi" w:cstheme="minorHAnsi"/>
          <w:b/>
          <w:bCs/>
          <w:color w:val="00B050"/>
          <w:sz w:val="22"/>
          <w:szCs w:val="22"/>
        </w:rPr>
      </w:pPr>
      <w:r w:rsidRPr="00B82E86">
        <w:rPr>
          <w:rStyle w:val="Internetlink"/>
          <w:rFonts w:asciiTheme="minorHAnsi" w:hAnsiTheme="minorHAnsi" w:cstheme="minorHAnsi"/>
          <w:b/>
          <w:bCs/>
          <w:color w:val="00B050"/>
          <w:sz w:val="22"/>
          <w:szCs w:val="22"/>
        </w:rPr>
        <w:t>Da venerdì 20 a domenica 22 settembre 2019</w:t>
      </w:r>
    </w:p>
    <w:p w:rsidR="00771765" w:rsidRPr="005446F2" w:rsidRDefault="00771765" w:rsidP="00771765">
      <w:pPr>
        <w:pStyle w:val="Standard"/>
        <w:rPr>
          <w:rStyle w:val="Internetlink"/>
          <w:rFonts w:asciiTheme="minorHAnsi" w:hAnsiTheme="minorHAnsi" w:cstheme="minorHAnsi"/>
          <w:color w:val="auto"/>
          <w:sz w:val="28"/>
          <w:szCs w:val="28"/>
          <w:u w:val="none"/>
        </w:rPr>
      </w:pPr>
      <w:r w:rsidRPr="005446F2">
        <w:rPr>
          <w:rStyle w:val="Internetlink"/>
          <w:rFonts w:asciiTheme="minorHAnsi" w:hAnsiTheme="minorHAnsi" w:cstheme="minorHAnsi"/>
          <w:b/>
          <w:bCs/>
          <w:color w:val="auto"/>
          <w:sz w:val="28"/>
          <w:szCs w:val="28"/>
          <w:u w:val="none"/>
        </w:rPr>
        <w:t>ASSOCIAZIONE AMICI DELLA SCUOLA LEUMANN</w:t>
      </w:r>
      <w:r w:rsidRPr="005446F2">
        <w:rPr>
          <w:rStyle w:val="Internetlink"/>
          <w:rFonts w:asciiTheme="minorHAnsi" w:hAnsiTheme="minorHAnsi" w:cstheme="minorHAnsi"/>
          <w:color w:val="auto"/>
          <w:sz w:val="28"/>
          <w:szCs w:val="28"/>
          <w:u w:val="none"/>
        </w:rPr>
        <w:t xml:space="preserve"> </w:t>
      </w:r>
    </w:p>
    <w:p w:rsidR="00771765" w:rsidRPr="00B82E86" w:rsidRDefault="00771765" w:rsidP="00771765">
      <w:pPr>
        <w:pStyle w:val="Standard"/>
        <w:jc w:val="both"/>
        <w:rPr>
          <w:rFonts w:asciiTheme="minorHAnsi" w:hAnsiTheme="minorHAnsi" w:cstheme="minorHAnsi"/>
          <w:sz w:val="22"/>
          <w:szCs w:val="22"/>
        </w:rPr>
      </w:pPr>
      <w:r>
        <w:rPr>
          <w:bCs/>
          <w:noProof/>
          <w:u w:val="single"/>
          <w:lang w:eastAsia="it-IT"/>
        </w:rPr>
        <w:drawing>
          <wp:anchor distT="0" distB="0" distL="114300" distR="114300" simplePos="0" relativeHeight="251685888" behindDoc="1" locked="0" layoutInCell="1" allowOverlap="1">
            <wp:simplePos x="0" y="0"/>
            <wp:positionH relativeFrom="column">
              <wp:posOffset>5034280</wp:posOffset>
            </wp:positionH>
            <wp:positionV relativeFrom="paragraph">
              <wp:posOffset>19050</wp:posOffset>
            </wp:positionV>
            <wp:extent cx="1031875" cy="1487170"/>
            <wp:effectExtent l="0" t="0" r="0" b="0"/>
            <wp:wrapTight wrapText="bothSides">
              <wp:wrapPolygon edited="0">
                <wp:start x="0" y="0"/>
                <wp:lineTo x="0" y="21305"/>
                <wp:lineTo x="21135" y="21305"/>
                <wp:lineTo x="21135"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unti0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1875" cy="1487170"/>
                    </a:xfrm>
                    <a:prstGeom prst="rect">
                      <a:avLst/>
                    </a:prstGeom>
                  </pic:spPr>
                </pic:pic>
              </a:graphicData>
            </a:graphic>
          </wp:anchor>
        </w:drawing>
      </w:r>
      <w:r w:rsidRPr="00B82E86">
        <w:rPr>
          <w:rStyle w:val="Internetlink"/>
          <w:rFonts w:asciiTheme="minorHAnsi" w:hAnsiTheme="minorHAnsi" w:cstheme="minorHAnsi"/>
          <w:color w:val="000000"/>
          <w:sz w:val="22"/>
          <w:szCs w:val="22"/>
          <w:u w:val="none"/>
        </w:rPr>
        <w:t>25</w:t>
      </w:r>
      <w:r w:rsidRPr="009D317D">
        <w:rPr>
          <w:rStyle w:val="Internetlink"/>
          <w:rFonts w:asciiTheme="minorHAnsi" w:hAnsiTheme="minorHAnsi" w:cstheme="minorHAnsi"/>
          <w:color w:val="000000"/>
          <w:sz w:val="22"/>
          <w:szCs w:val="22"/>
          <w:u w:val="none"/>
          <w:vertAlign w:val="superscript"/>
        </w:rPr>
        <w:t>a</w:t>
      </w:r>
      <w:r w:rsidRPr="00B82E86">
        <w:rPr>
          <w:rStyle w:val="Internetlink"/>
          <w:rFonts w:asciiTheme="minorHAnsi" w:hAnsiTheme="minorHAnsi" w:cstheme="minorHAnsi"/>
          <w:color w:val="000000"/>
          <w:sz w:val="22"/>
          <w:szCs w:val="22"/>
          <w:u w:val="none"/>
        </w:rPr>
        <w:t xml:space="preserve"> edizione di “</w:t>
      </w:r>
      <w:r w:rsidRPr="00B82E86">
        <w:rPr>
          <w:rStyle w:val="Internetlink"/>
          <w:rFonts w:asciiTheme="minorHAnsi" w:hAnsiTheme="minorHAnsi" w:cstheme="minorHAnsi"/>
          <w:b/>
          <w:bCs/>
          <w:i/>
          <w:iCs/>
          <w:color w:val="000000"/>
          <w:sz w:val="22"/>
          <w:szCs w:val="22"/>
          <w:u w:val="none"/>
        </w:rPr>
        <w:t>Filo lungo filo, un nodo si farà</w:t>
      </w:r>
      <w:r w:rsidRPr="00B82E86">
        <w:rPr>
          <w:rStyle w:val="Internetlink"/>
          <w:rFonts w:asciiTheme="minorHAnsi" w:hAnsiTheme="minorHAnsi" w:cstheme="minorHAnsi"/>
          <w:color w:val="000000"/>
          <w:sz w:val="22"/>
          <w:szCs w:val="22"/>
          <w:u w:val="none"/>
        </w:rPr>
        <w:t>” presso l’Ecomuseo Villaggio Leumann di Collegno (TO).</w:t>
      </w:r>
    </w:p>
    <w:p w:rsidR="00771765" w:rsidRPr="00B82E86" w:rsidRDefault="005446F2" w:rsidP="00771765">
      <w:pPr>
        <w:pStyle w:val="Standard"/>
        <w:jc w:val="both"/>
        <w:rPr>
          <w:rFonts w:asciiTheme="minorHAnsi" w:hAnsiTheme="minorHAnsi" w:cstheme="minorHAnsi"/>
          <w:sz w:val="22"/>
          <w:szCs w:val="22"/>
        </w:rPr>
      </w:pPr>
      <w:r>
        <w:rPr>
          <w:rFonts w:asciiTheme="minorHAnsi" w:hAnsiTheme="minorHAnsi" w:cstheme="minorHAnsi"/>
          <w:i/>
          <w:iCs/>
          <w:noProof/>
          <w:color w:val="000000"/>
          <w:sz w:val="22"/>
          <w:szCs w:val="22"/>
          <w:lang w:eastAsia="it-IT"/>
        </w:rPr>
        <w:drawing>
          <wp:anchor distT="0" distB="0" distL="114300" distR="114300" simplePos="0" relativeHeight="251689984" behindDoc="1" locked="0" layoutInCell="1" allowOverlap="1">
            <wp:simplePos x="0" y="0"/>
            <wp:positionH relativeFrom="column">
              <wp:posOffset>-91440</wp:posOffset>
            </wp:positionH>
            <wp:positionV relativeFrom="paragraph">
              <wp:posOffset>418465</wp:posOffset>
            </wp:positionV>
            <wp:extent cx="2950210" cy="4276725"/>
            <wp:effectExtent l="19050" t="0" r="2540" b="0"/>
            <wp:wrapTight wrapText="bothSides">
              <wp:wrapPolygon edited="0">
                <wp:start x="-139" y="0"/>
                <wp:lineTo x="-139" y="21552"/>
                <wp:lineTo x="21619" y="21552"/>
                <wp:lineTo x="21619" y="0"/>
                <wp:lineTo x="-139"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man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0210" cy="4276725"/>
                    </a:xfrm>
                    <a:prstGeom prst="rect">
                      <a:avLst/>
                    </a:prstGeom>
                  </pic:spPr>
                </pic:pic>
              </a:graphicData>
            </a:graphic>
          </wp:anchor>
        </w:drawing>
      </w:r>
      <w:r w:rsidR="00771765" w:rsidRPr="00B82E86">
        <w:rPr>
          <w:rStyle w:val="Internetlink"/>
          <w:rFonts w:asciiTheme="minorHAnsi" w:hAnsiTheme="minorHAnsi" w:cstheme="minorHAnsi"/>
          <w:i/>
          <w:iCs/>
          <w:color w:val="000000"/>
          <w:sz w:val="22"/>
          <w:szCs w:val="22"/>
          <w:u w:val="none"/>
        </w:rPr>
        <w:t>L'iniziativa, nata nel 1995 per valorizzare il Villaggio Leumann come documento di assoluto valore nell’ambito dell’Archeologia Industriale torinese e come momento di riflessione e incontro tra artigiani tessitori e studiosi dell’arte tessile, anno dopo anno ha testimoniato e continua a testimoniare l’impegno, a volte quasi eroico, di perpetuare un patrimonio storico artigianale che rischia di andare perduto. “Filo lungo filo. un nodo si farà” raccoglie in sé grandi potenzialità di far riscoprire al grande pubblico un’arte antica come l’uomo, l’arte del tessile a mano e di restituire dignità al lavoro di tanti artisti artigiani.</w:t>
      </w:r>
    </w:p>
    <w:p w:rsidR="00771765" w:rsidRPr="004F059A" w:rsidRDefault="00771765" w:rsidP="00771765">
      <w:pPr>
        <w:pStyle w:val="Standard"/>
        <w:jc w:val="both"/>
        <w:rPr>
          <w:rFonts w:asciiTheme="minorHAnsi" w:hAnsiTheme="minorHAnsi" w:cstheme="minorHAnsi"/>
          <w:sz w:val="22"/>
          <w:szCs w:val="22"/>
        </w:rPr>
      </w:pPr>
      <w:r w:rsidRPr="004F059A">
        <w:rPr>
          <w:rStyle w:val="Internetlink"/>
          <w:rFonts w:asciiTheme="minorHAnsi" w:hAnsiTheme="minorHAnsi" w:cstheme="minorHAnsi"/>
          <w:i/>
          <w:iCs/>
          <w:color w:val="000000"/>
          <w:sz w:val="22"/>
          <w:szCs w:val="22"/>
        </w:rPr>
        <w:t>Programma</w:t>
      </w:r>
      <w:r w:rsidRPr="004F059A">
        <w:rPr>
          <w:rStyle w:val="Internetlink"/>
          <w:rFonts w:asciiTheme="minorHAnsi" w:hAnsiTheme="minorHAnsi" w:cstheme="minorHAnsi"/>
          <w:color w:val="000000"/>
          <w:sz w:val="22"/>
          <w:szCs w:val="22"/>
        </w:rPr>
        <w:t>:</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 xml:space="preserve"> - </w:t>
      </w:r>
      <w:r w:rsidRPr="00B82E86">
        <w:rPr>
          <w:rStyle w:val="Internetlink"/>
          <w:rFonts w:asciiTheme="minorHAnsi" w:hAnsiTheme="minorHAnsi" w:cstheme="minorHAnsi"/>
          <w:b/>
          <w:bCs/>
          <w:color w:val="000000"/>
          <w:sz w:val="22"/>
          <w:szCs w:val="22"/>
          <w:u w:val="none"/>
        </w:rPr>
        <w:t xml:space="preserve">Venerdì 20 settembre 2019 </w:t>
      </w:r>
      <w:r w:rsidRPr="00B82E86">
        <w:rPr>
          <w:rStyle w:val="Internetlink"/>
          <w:rFonts w:asciiTheme="minorHAnsi" w:hAnsiTheme="minorHAnsi" w:cstheme="minorHAnsi"/>
          <w:color w:val="000000"/>
          <w:sz w:val="22"/>
          <w:szCs w:val="22"/>
          <w:u w:val="none"/>
        </w:rPr>
        <w:t xml:space="preserve"> - Auditorium G. Arpino – Collegno - Ore 17,00 – 20,00</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Convegno:  “Per non perdere il filo”</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Coordinatrice e moderatrice: Anna Pironti, Responsabile Capo Dipartimento Educazione Castello di Rivoli Museo d’Arte Contemporanea</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Relatori: Anna Maria Colombo   Tessili e letteratura</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 xml:space="preserve">Matteo Salusso       Leggere la tessitura        </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Giuditta Sireus      Tessere l'arte e la letteratura, tessere relazioni: Andando via. Omaggio a Grazia Deledda</w:t>
      </w:r>
    </w:p>
    <w:p w:rsidR="005446F2" w:rsidRPr="00515F69" w:rsidRDefault="00771765" w:rsidP="00771765">
      <w:pPr>
        <w:pStyle w:val="Standard"/>
        <w:jc w:val="both"/>
        <w:rPr>
          <w:rFonts w:asciiTheme="minorHAnsi" w:hAnsiTheme="minorHAnsi" w:cstheme="minorHAnsi"/>
          <w:color w:val="000000"/>
          <w:sz w:val="22"/>
          <w:szCs w:val="22"/>
        </w:rPr>
      </w:pPr>
      <w:r w:rsidRPr="00B82E86">
        <w:rPr>
          <w:rStyle w:val="Internetlink"/>
          <w:rFonts w:asciiTheme="minorHAnsi" w:hAnsiTheme="minorHAnsi" w:cstheme="minorHAnsi"/>
          <w:color w:val="000000"/>
          <w:sz w:val="22"/>
          <w:szCs w:val="22"/>
          <w:u w:val="none"/>
        </w:rPr>
        <w:lastRenderedPageBreak/>
        <w:t>Maria Chiara Miduri  Trasmettere e trasferire: legami metaforici nell’ordito culturale al Villaggio.                                                                                                                    Seguirà dibattito.</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 xml:space="preserve">- </w:t>
      </w:r>
      <w:r w:rsidRPr="00B82E86">
        <w:rPr>
          <w:rStyle w:val="Internetlink"/>
          <w:rFonts w:asciiTheme="minorHAnsi" w:hAnsiTheme="minorHAnsi" w:cstheme="minorHAnsi"/>
          <w:b/>
          <w:bCs/>
          <w:color w:val="000000"/>
          <w:sz w:val="22"/>
          <w:szCs w:val="22"/>
          <w:u w:val="none"/>
        </w:rPr>
        <w:t>Sabato 21 settembre 2019</w:t>
      </w:r>
      <w:r w:rsidRPr="00B82E86">
        <w:rPr>
          <w:rStyle w:val="Internetlink"/>
          <w:rFonts w:asciiTheme="minorHAnsi" w:hAnsiTheme="minorHAnsi" w:cstheme="minorHAnsi"/>
          <w:color w:val="000000"/>
          <w:sz w:val="22"/>
          <w:szCs w:val="22"/>
          <w:u w:val="none"/>
        </w:rPr>
        <w:t xml:space="preserve">, Vill. Leumann, Corso Francia 313, Collegno - ore 15/19,00 </w:t>
      </w:r>
      <w:r w:rsidRPr="00B82E86">
        <w:rPr>
          <w:rStyle w:val="Internetlink"/>
          <w:rFonts w:asciiTheme="minorHAnsi" w:hAnsiTheme="minorHAnsi" w:cstheme="minorHAnsi"/>
          <w:color w:val="000000"/>
          <w:sz w:val="22"/>
          <w:szCs w:val="22"/>
          <w:u w:val="none"/>
        </w:rPr>
        <w:br/>
        <w:t>Rassegna dell’Artigianato Tessile - Laboratori creativi per bambini, a cura di LeuLab</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 xml:space="preserve"> - </w:t>
      </w:r>
      <w:r w:rsidRPr="00B82E86">
        <w:rPr>
          <w:rStyle w:val="Internetlink"/>
          <w:rFonts w:asciiTheme="minorHAnsi" w:hAnsiTheme="minorHAnsi" w:cstheme="minorHAnsi"/>
          <w:b/>
          <w:bCs/>
          <w:color w:val="000000"/>
          <w:sz w:val="22"/>
          <w:szCs w:val="22"/>
          <w:u w:val="none"/>
        </w:rPr>
        <w:t>Domenica 22 settembre 2019</w:t>
      </w:r>
      <w:r w:rsidRPr="00B82E86">
        <w:rPr>
          <w:rStyle w:val="Internetlink"/>
          <w:rFonts w:asciiTheme="minorHAnsi" w:hAnsiTheme="minorHAnsi" w:cstheme="minorHAnsi"/>
          <w:color w:val="000000"/>
          <w:sz w:val="22"/>
          <w:szCs w:val="22"/>
          <w:u w:val="none"/>
        </w:rPr>
        <w:t>, Villaggio Leumann, Corso Francia 313, Collegno - ore 9-19.</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Rassegna dell’Artigianato Tessile - Laboratori creativi per bambini, a cura di LeuLab</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Ore16,30, Sfilata dei modelli realizzati dagli espositori</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Mostre:</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Giuditta Sireus           Andando via. Omaggio a Grazia Deledda. Ultima opera pubblica della grande artista Maria Lai, riprodotta da 23 tessitrici Sarde</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Gruppo FeltroSiFà       Pannelli botanici</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Karin Monica               Feltri verbali-estensioni dell’io</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Collezione Leumann  Dove l’intreccio di fili diventa Arte</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“Per non perdere il filo” workshop e installazione a cura delle Artenaute del Dipartimento Educazione Castello di Rivoli Museo d’Arte Contemporanea</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Atmosfere tibetane: installazione a cura del knit-cafè di Collegno, “Donne ai ferri corti”</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Tutti i colori del verde: piante tintorie dell’Azienda agricola Fratelli Gramaglia</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Sabato e domenica, al pomeriggio, sono previste visite guidate al Villaggio Leumann su prenotazione al numero 347 3596056</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color w:val="000000"/>
          <w:sz w:val="22"/>
          <w:szCs w:val="22"/>
          <w:u w:val="none"/>
        </w:rPr>
        <w:t>L’iniziativa, che rientra tra gli eventi della Settimana della Cultura promossa da UNI.VOC.A., viene realizzata con il patrocinio della Città di Collegno, della Regione Piemonte, del Consiglio regionale e della Città Metropolitana di Torino e la collaborazione del Coordinamento Tessitori, e di Diffusione Tessile.</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i/>
          <w:iCs/>
          <w:color w:val="000000"/>
          <w:sz w:val="22"/>
          <w:szCs w:val="22"/>
          <w:u w:val="none"/>
        </w:rPr>
        <w:t>Info</w:t>
      </w:r>
      <w:r w:rsidRPr="00B82E86">
        <w:rPr>
          <w:rStyle w:val="Internetlink"/>
          <w:rFonts w:asciiTheme="minorHAnsi" w:hAnsiTheme="minorHAnsi" w:cstheme="minorHAnsi"/>
          <w:color w:val="000000"/>
          <w:sz w:val="22"/>
          <w:szCs w:val="22"/>
          <w:u w:val="none"/>
        </w:rPr>
        <w:t xml:space="preserve">:  Associazione Amici della Scuola Leumann  </w:t>
      </w:r>
      <w:r w:rsidRPr="00B82E86">
        <w:rPr>
          <w:rStyle w:val="Internetlink"/>
          <w:rFonts w:asciiTheme="minorHAnsi" w:hAnsiTheme="minorHAnsi" w:cstheme="minorHAnsi"/>
          <w:i/>
          <w:iCs/>
          <w:color w:val="000000"/>
          <w:sz w:val="22"/>
          <w:szCs w:val="22"/>
          <w:u w:val="none"/>
        </w:rPr>
        <w:t xml:space="preserve">odv - </w:t>
      </w:r>
      <w:r w:rsidRPr="00B82E86">
        <w:rPr>
          <w:rStyle w:val="Internetlink"/>
          <w:rFonts w:asciiTheme="minorHAnsi" w:hAnsiTheme="minorHAnsi" w:cstheme="minorHAnsi"/>
          <w:color w:val="000000"/>
          <w:sz w:val="22"/>
          <w:szCs w:val="22"/>
          <w:u w:val="none"/>
        </w:rPr>
        <w:t xml:space="preserve">Corso Francia 345 - 10093 Collegno (To) - tel. 347 3596056 - </w:t>
      </w:r>
      <w:hyperlink r:id="rId10" w:history="1">
        <w:r w:rsidRPr="000D6FEC">
          <w:rPr>
            <w:rStyle w:val="Internetlink"/>
            <w:rFonts w:asciiTheme="minorHAnsi" w:hAnsiTheme="minorHAnsi" w:cstheme="minorHAnsi"/>
            <w:color w:val="auto"/>
            <w:sz w:val="22"/>
            <w:szCs w:val="22"/>
            <w:u w:val="none"/>
          </w:rPr>
          <w:t>www.villaggioleumann.it</w:t>
        </w:r>
      </w:hyperlink>
      <w:r w:rsidRPr="000D6FEC">
        <w:rPr>
          <w:rStyle w:val="Internetlink"/>
          <w:rFonts w:asciiTheme="minorHAnsi" w:hAnsiTheme="minorHAnsi" w:cstheme="minorHAnsi"/>
          <w:color w:val="auto"/>
          <w:sz w:val="22"/>
          <w:szCs w:val="22"/>
          <w:u w:val="none"/>
        </w:rPr>
        <w:t xml:space="preserve">   e-mail:  </w:t>
      </w:r>
      <w:hyperlink r:id="rId11" w:history="1">
        <w:r w:rsidRPr="000D6FEC">
          <w:rPr>
            <w:rStyle w:val="Internetlink"/>
            <w:rFonts w:asciiTheme="minorHAnsi" w:hAnsiTheme="minorHAnsi" w:cstheme="minorHAnsi"/>
            <w:color w:val="auto"/>
            <w:sz w:val="22"/>
            <w:szCs w:val="22"/>
            <w:u w:val="none"/>
          </w:rPr>
          <w:t>info@villaggioleumann.it</w:t>
        </w:r>
      </w:hyperlink>
    </w:p>
    <w:p w:rsidR="00771765" w:rsidRDefault="00771765" w:rsidP="00771765">
      <w:pPr>
        <w:pStyle w:val="Standard"/>
        <w:jc w:val="both"/>
        <w:rPr>
          <w:rFonts w:asciiTheme="minorHAnsi" w:hAnsiTheme="minorHAnsi" w:cstheme="minorHAnsi"/>
          <w:sz w:val="22"/>
          <w:szCs w:val="22"/>
        </w:rPr>
      </w:pPr>
    </w:p>
    <w:p w:rsidR="005446F2" w:rsidRPr="004F059A" w:rsidRDefault="005446F2" w:rsidP="00771765">
      <w:pPr>
        <w:pStyle w:val="Standard"/>
        <w:jc w:val="both"/>
        <w:rPr>
          <w:rFonts w:asciiTheme="minorHAnsi" w:hAnsiTheme="minorHAnsi" w:cstheme="minorHAnsi"/>
          <w:sz w:val="22"/>
          <w:szCs w:val="22"/>
        </w:rPr>
      </w:pPr>
    </w:p>
    <w:p w:rsidR="00771765" w:rsidRPr="00B82E86" w:rsidRDefault="00771765" w:rsidP="00771765">
      <w:pPr>
        <w:pStyle w:val="Standard"/>
        <w:jc w:val="right"/>
        <w:rPr>
          <w:rStyle w:val="Internetlink"/>
          <w:rFonts w:asciiTheme="minorHAnsi" w:hAnsiTheme="minorHAnsi" w:cstheme="minorHAnsi"/>
          <w:b/>
          <w:color w:val="00B050"/>
          <w:sz w:val="22"/>
          <w:szCs w:val="22"/>
          <w:u w:val="none"/>
        </w:rPr>
      </w:pPr>
      <w:r w:rsidRPr="00B82E86">
        <w:rPr>
          <w:rStyle w:val="Internetlink"/>
          <w:rFonts w:asciiTheme="minorHAnsi" w:hAnsiTheme="minorHAnsi" w:cstheme="minorHAnsi"/>
          <w:b/>
          <w:bCs/>
          <w:color w:val="00B050"/>
          <w:sz w:val="22"/>
          <w:szCs w:val="22"/>
        </w:rPr>
        <w:t>Dal 21 settembre al 13 otto</w:t>
      </w:r>
      <w:r>
        <w:rPr>
          <w:rStyle w:val="Internetlink"/>
          <w:rFonts w:asciiTheme="minorHAnsi" w:hAnsiTheme="minorHAnsi" w:cstheme="minorHAnsi"/>
          <w:b/>
          <w:bCs/>
          <w:color w:val="00B050"/>
          <w:sz w:val="22"/>
          <w:szCs w:val="22"/>
        </w:rPr>
        <w:t>b</w:t>
      </w:r>
      <w:r w:rsidRPr="00B82E86">
        <w:rPr>
          <w:rStyle w:val="Internetlink"/>
          <w:rFonts w:asciiTheme="minorHAnsi" w:hAnsiTheme="minorHAnsi" w:cstheme="minorHAnsi"/>
          <w:b/>
          <w:bCs/>
          <w:color w:val="00B050"/>
          <w:sz w:val="22"/>
          <w:szCs w:val="22"/>
        </w:rPr>
        <w:t>re 2019</w:t>
      </w:r>
      <w:r w:rsidRPr="00B82E86">
        <w:rPr>
          <w:rStyle w:val="Internetlink"/>
          <w:rFonts w:asciiTheme="minorHAnsi" w:hAnsiTheme="minorHAnsi" w:cstheme="minorHAnsi"/>
          <w:color w:val="00B050"/>
          <w:sz w:val="22"/>
          <w:szCs w:val="22"/>
        </w:rPr>
        <w:t xml:space="preserve">, </w:t>
      </w:r>
      <w:r w:rsidRPr="00B82E86">
        <w:rPr>
          <w:rStyle w:val="Internetlink"/>
          <w:rFonts w:asciiTheme="minorHAnsi" w:hAnsiTheme="minorHAnsi" w:cstheme="minorHAnsi"/>
          <w:b/>
          <w:color w:val="00B050"/>
          <w:sz w:val="22"/>
          <w:szCs w:val="22"/>
          <w:u w:val="none"/>
        </w:rPr>
        <w:t>presso Centro Cul</w:t>
      </w:r>
      <w:r>
        <w:rPr>
          <w:rStyle w:val="Internetlink"/>
          <w:rFonts w:asciiTheme="minorHAnsi" w:hAnsiTheme="minorHAnsi" w:cstheme="minorHAnsi"/>
          <w:b/>
          <w:color w:val="00B050"/>
          <w:sz w:val="22"/>
          <w:szCs w:val="22"/>
          <w:u w:val="none"/>
        </w:rPr>
        <w:t>turale di Via Dego, 6 – Torino</w:t>
      </w:r>
    </w:p>
    <w:p w:rsidR="00771765" w:rsidRPr="005446F2" w:rsidRDefault="00771765" w:rsidP="00771765">
      <w:pPr>
        <w:pStyle w:val="Standard"/>
        <w:jc w:val="both"/>
        <w:rPr>
          <w:rStyle w:val="Internetlink"/>
          <w:rFonts w:asciiTheme="minorHAnsi" w:hAnsiTheme="minorHAnsi" w:cstheme="minorHAnsi"/>
          <w:color w:val="auto"/>
          <w:sz w:val="28"/>
          <w:szCs w:val="28"/>
          <w:u w:val="none"/>
        </w:rPr>
      </w:pPr>
      <w:r w:rsidRPr="005446F2">
        <w:rPr>
          <w:rStyle w:val="Internetlink"/>
          <w:rFonts w:asciiTheme="minorHAnsi" w:hAnsiTheme="minorHAnsi" w:cstheme="minorHAnsi"/>
          <w:b/>
          <w:bCs/>
          <w:color w:val="auto"/>
          <w:sz w:val="28"/>
          <w:szCs w:val="28"/>
          <w:u w:val="none"/>
        </w:rPr>
        <w:t>PREMIO TESI DI LAUREA SU TORINO e CENTRO GIOVANILE TORINESE</w:t>
      </w:r>
      <w:r w:rsidRPr="005446F2">
        <w:rPr>
          <w:rStyle w:val="Internetlink"/>
          <w:rFonts w:asciiTheme="minorHAnsi" w:hAnsiTheme="minorHAnsi" w:cstheme="minorHAnsi"/>
          <w:color w:val="auto"/>
          <w:sz w:val="28"/>
          <w:szCs w:val="28"/>
          <w:u w:val="none"/>
        </w:rPr>
        <w:t xml:space="preserve"> </w:t>
      </w:r>
    </w:p>
    <w:p w:rsidR="00771765" w:rsidRPr="00B82E86" w:rsidRDefault="00771765" w:rsidP="00771765">
      <w:pPr>
        <w:pStyle w:val="Standard"/>
        <w:jc w:val="both"/>
        <w:rPr>
          <w:rFonts w:asciiTheme="minorHAnsi" w:hAnsiTheme="minorHAnsi" w:cstheme="minorHAnsi"/>
          <w:sz w:val="22"/>
          <w:szCs w:val="22"/>
        </w:rPr>
      </w:pPr>
      <w:r>
        <w:rPr>
          <w:rFonts w:asciiTheme="minorHAnsi" w:hAnsiTheme="minorHAnsi" w:cstheme="minorHAnsi"/>
          <w:i/>
          <w:iCs/>
          <w:noProof/>
          <w:color w:val="000000"/>
          <w:sz w:val="22"/>
          <w:szCs w:val="22"/>
          <w:lang w:eastAsia="it-IT"/>
        </w:rPr>
        <w:drawing>
          <wp:anchor distT="0" distB="0" distL="114300" distR="114300" simplePos="0" relativeHeight="251691008" behindDoc="1" locked="0" layoutInCell="1" allowOverlap="1">
            <wp:simplePos x="0" y="0"/>
            <wp:positionH relativeFrom="column">
              <wp:posOffset>3810</wp:posOffset>
            </wp:positionH>
            <wp:positionV relativeFrom="paragraph">
              <wp:posOffset>50165</wp:posOffset>
            </wp:positionV>
            <wp:extent cx="3553460" cy="2665730"/>
            <wp:effectExtent l="0" t="0" r="8890" b="1270"/>
            <wp:wrapTight wrapText="bothSides">
              <wp:wrapPolygon edited="0">
                <wp:start x="0" y="0"/>
                <wp:lineTo x="0" y="21456"/>
                <wp:lineTo x="21538" y="21456"/>
                <wp:lineTo x="21538"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ao 9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3460" cy="2665730"/>
                    </a:xfrm>
                    <a:prstGeom prst="rect">
                      <a:avLst/>
                    </a:prstGeom>
                  </pic:spPr>
                </pic:pic>
              </a:graphicData>
            </a:graphic>
          </wp:anchor>
        </w:drawing>
      </w:r>
      <w:r>
        <w:rPr>
          <w:rStyle w:val="Internetlink"/>
          <w:rFonts w:asciiTheme="minorHAnsi" w:hAnsiTheme="minorHAnsi" w:cstheme="minorHAnsi"/>
          <w:color w:val="000000"/>
          <w:sz w:val="22"/>
          <w:szCs w:val="22"/>
          <w:u w:val="none"/>
        </w:rPr>
        <w:t>I</w:t>
      </w:r>
      <w:r w:rsidRPr="00B82E86">
        <w:rPr>
          <w:rStyle w:val="Internetlink"/>
          <w:rFonts w:asciiTheme="minorHAnsi" w:hAnsiTheme="minorHAnsi" w:cstheme="minorHAnsi"/>
          <w:color w:val="000000"/>
          <w:sz w:val="22"/>
          <w:szCs w:val="22"/>
          <w:u w:val="none"/>
        </w:rPr>
        <w:t xml:space="preserve">l </w:t>
      </w:r>
      <w:r w:rsidRPr="00B82E86">
        <w:rPr>
          <w:rStyle w:val="Internetlink"/>
          <w:rFonts w:asciiTheme="minorHAnsi" w:hAnsiTheme="minorHAnsi" w:cstheme="minorHAnsi"/>
          <w:b/>
          <w:bCs/>
          <w:color w:val="000000"/>
          <w:sz w:val="22"/>
          <w:szCs w:val="22"/>
          <w:u w:val="none"/>
        </w:rPr>
        <w:t>GIOCO "ciao" NEL MONDO</w:t>
      </w:r>
      <w:r w:rsidRPr="00B82E86">
        <w:rPr>
          <w:rStyle w:val="Internetlink"/>
          <w:rFonts w:asciiTheme="minorHAnsi" w:hAnsiTheme="minorHAnsi" w:cstheme="minorHAnsi"/>
          <w:color w:val="000000"/>
          <w:sz w:val="22"/>
          <w:szCs w:val="22"/>
          <w:u w:val="none"/>
        </w:rPr>
        <w:t>; un gioco fatto di tante piastrine su cui è scritto il saluto di ogni nazione. Così si potrà conoscere come si dice "ciao" in tutto il mondo.</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i/>
          <w:iCs/>
          <w:color w:val="000000"/>
          <w:sz w:val="22"/>
          <w:szCs w:val="22"/>
          <w:u w:val="none"/>
        </w:rPr>
        <w:t>Massima</w:t>
      </w:r>
      <w:r w:rsidRPr="00B82E86">
        <w:rPr>
          <w:rStyle w:val="Internetlink"/>
          <w:rFonts w:asciiTheme="minorHAnsi" w:hAnsiTheme="minorHAnsi" w:cstheme="minorHAnsi"/>
          <w:color w:val="000000"/>
          <w:sz w:val="22"/>
          <w:szCs w:val="22"/>
          <w:u w:val="none"/>
        </w:rPr>
        <w:t>: "</w:t>
      </w:r>
      <w:r w:rsidRPr="00B82E86">
        <w:rPr>
          <w:rStyle w:val="Internetlink"/>
          <w:rFonts w:asciiTheme="minorHAnsi" w:hAnsiTheme="minorHAnsi" w:cstheme="minorHAnsi"/>
          <w:i/>
          <w:iCs/>
          <w:color w:val="000000"/>
          <w:sz w:val="22"/>
          <w:szCs w:val="22"/>
          <w:u w:val="none"/>
        </w:rPr>
        <w:t>Basta un saluto per incominciare a comunicare, incontrarsi, conoscersi</w:t>
      </w:r>
      <w:r w:rsidRPr="00B82E86">
        <w:rPr>
          <w:rStyle w:val="Internetlink"/>
          <w:rFonts w:asciiTheme="minorHAnsi" w:hAnsiTheme="minorHAnsi" w:cstheme="minorHAnsi"/>
          <w:color w:val="000000"/>
          <w:sz w:val="22"/>
          <w:szCs w:val="22"/>
          <w:u w:val="none"/>
        </w:rPr>
        <w:t>".</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i/>
          <w:iCs/>
          <w:color w:val="000000"/>
          <w:sz w:val="22"/>
          <w:szCs w:val="22"/>
          <w:u w:val="none"/>
        </w:rPr>
        <w:t>Orario apertura Centro Incontri Via Dego:</w:t>
      </w:r>
      <w:r w:rsidRPr="00B82E86">
        <w:rPr>
          <w:rStyle w:val="Internetlink"/>
          <w:rFonts w:asciiTheme="minorHAnsi" w:hAnsiTheme="minorHAnsi" w:cstheme="minorHAnsi"/>
          <w:color w:val="000000"/>
          <w:sz w:val="22"/>
          <w:szCs w:val="22"/>
          <w:u w:val="none"/>
        </w:rPr>
        <w:t xml:space="preserve"> 10-12 e 15-19</w:t>
      </w:r>
    </w:p>
    <w:p w:rsidR="00771765" w:rsidRPr="00B82E86" w:rsidRDefault="00771765" w:rsidP="00771765">
      <w:pPr>
        <w:pStyle w:val="Standard"/>
        <w:jc w:val="both"/>
        <w:rPr>
          <w:rFonts w:asciiTheme="minorHAnsi" w:hAnsiTheme="minorHAnsi" w:cstheme="minorHAnsi"/>
          <w:sz w:val="22"/>
          <w:szCs w:val="22"/>
        </w:rPr>
      </w:pPr>
      <w:r w:rsidRPr="00B82E86">
        <w:rPr>
          <w:rStyle w:val="Internetlink"/>
          <w:rFonts w:asciiTheme="minorHAnsi" w:hAnsiTheme="minorHAnsi" w:cstheme="minorHAnsi"/>
          <w:i/>
          <w:iCs/>
          <w:color w:val="000000"/>
          <w:sz w:val="22"/>
          <w:szCs w:val="22"/>
          <w:u w:val="none"/>
        </w:rPr>
        <w:t xml:space="preserve">Info: tel. Cell. </w:t>
      </w:r>
      <w:r w:rsidRPr="00B82E86">
        <w:rPr>
          <w:rStyle w:val="Internetlink"/>
          <w:rFonts w:asciiTheme="minorHAnsi" w:hAnsiTheme="minorHAnsi" w:cstheme="minorHAnsi"/>
          <w:color w:val="000000"/>
          <w:sz w:val="22"/>
          <w:szCs w:val="22"/>
          <w:u w:val="none"/>
        </w:rPr>
        <w:t>3334936564 –</w:t>
      </w:r>
      <w:r w:rsidRPr="00B82E86">
        <w:rPr>
          <w:rStyle w:val="Internetlink"/>
          <w:rFonts w:asciiTheme="minorHAnsi" w:hAnsiTheme="minorHAnsi" w:cstheme="minorHAnsi"/>
          <w:i/>
          <w:iCs/>
          <w:color w:val="000000"/>
          <w:sz w:val="22"/>
          <w:szCs w:val="22"/>
          <w:u w:val="none"/>
        </w:rPr>
        <w:t xml:space="preserve"> </w:t>
      </w:r>
      <w:r w:rsidRPr="00B82E86">
        <w:rPr>
          <w:rStyle w:val="Internetlink"/>
          <w:rFonts w:asciiTheme="minorHAnsi" w:hAnsiTheme="minorHAnsi" w:cstheme="minorHAnsi"/>
          <w:color w:val="000000"/>
          <w:sz w:val="22"/>
          <w:szCs w:val="22"/>
          <w:u w:val="none"/>
        </w:rPr>
        <w:t>e-mail:</w:t>
      </w:r>
      <w:r w:rsidRPr="00B82E86">
        <w:rPr>
          <w:rStyle w:val="Internetlink"/>
          <w:rFonts w:asciiTheme="minorHAnsi" w:hAnsiTheme="minorHAnsi" w:cstheme="minorHAnsi"/>
          <w:i/>
          <w:iCs/>
          <w:color w:val="000000"/>
          <w:sz w:val="22"/>
          <w:szCs w:val="22"/>
          <w:u w:val="none"/>
        </w:rPr>
        <w:t xml:space="preserve"> </w:t>
      </w:r>
      <w:bookmarkStart w:id="0" w:name="57310"/>
      <w:bookmarkEnd w:id="0"/>
      <w:r w:rsidRPr="00B82E86">
        <w:rPr>
          <w:rStyle w:val="Internetlink"/>
          <w:rFonts w:asciiTheme="minorHAnsi" w:hAnsiTheme="minorHAnsi" w:cstheme="minorHAnsi"/>
          <w:i/>
          <w:iCs/>
          <w:color w:val="000000"/>
          <w:sz w:val="22"/>
          <w:szCs w:val="22"/>
          <w:u w:val="none"/>
        </w:rPr>
        <w:t xml:space="preserve"> </w:t>
      </w:r>
      <w:hyperlink r:id="rId13" w:history="1">
        <w:r w:rsidRPr="00B82E86">
          <w:rPr>
            <w:rStyle w:val="Internetlink"/>
            <w:rFonts w:asciiTheme="minorHAnsi" w:hAnsiTheme="minorHAnsi" w:cstheme="minorHAnsi"/>
            <w:color w:val="000000"/>
            <w:sz w:val="22"/>
            <w:szCs w:val="22"/>
            <w:u w:val="none"/>
          </w:rPr>
          <w:t>giovannive37@gmail.com</w:t>
        </w:r>
      </w:hyperlink>
      <w:r w:rsidR="00C038EA">
        <w:t xml:space="preserve"> </w:t>
      </w:r>
    </w:p>
    <w:p w:rsidR="00771765" w:rsidRDefault="00771765" w:rsidP="00771765">
      <w:pPr>
        <w:pStyle w:val="Standard"/>
        <w:jc w:val="both"/>
        <w:rPr>
          <w:rFonts w:asciiTheme="minorHAnsi" w:hAnsiTheme="minorHAnsi" w:cstheme="minorHAnsi"/>
          <w:sz w:val="22"/>
          <w:szCs w:val="22"/>
        </w:rPr>
      </w:pPr>
    </w:p>
    <w:p w:rsidR="00771765" w:rsidRPr="004F059A" w:rsidRDefault="00771765" w:rsidP="00771765">
      <w:pPr>
        <w:pStyle w:val="Standard"/>
        <w:jc w:val="both"/>
        <w:rPr>
          <w:rFonts w:asciiTheme="minorHAnsi" w:hAnsiTheme="minorHAnsi" w:cstheme="minorHAnsi"/>
          <w:sz w:val="22"/>
          <w:szCs w:val="22"/>
        </w:rPr>
      </w:pPr>
    </w:p>
    <w:p w:rsidR="009D317D" w:rsidRDefault="009D317D" w:rsidP="00771765">
      <w:pPr>
        <w:pStyle w:val="Standard"/>
        <w:jc w:val="right"/>
        <w:rPr>
          <w:rStyle w:val="Internetlink"/>
          <w:rFonts w:asciiTheme="minorHAnsi" w:hAnsiTheme="minorHAnsi" w:cstheme="minorHAnsi"/>
          <w:b/>
          <w:bCs/>
          <w:color w:val="00B050"/>
          <w:sz w:val="22"/>
          <w:szCs w:val="22"/>
        </w:rPr>
      </w:pPr>
    </w:p>
    <w:p w:rsidR="009D317D" w:rsidRDefault="009D317D" w:rsidP="00771765">
      <w:pPr>
        <w:pStyle w:val="Standard"/>
        <w:jc w:val="right"/>
        <w:rPr>
          <w:rStyle w:val="Internetlink"/>
          <w:rFonts w:asciiTheme="minorHAnsi" w:hAnsiTheme="minorHAnsi" w:cstheme="minorHAnsi"/>
          <w:b/>
          <w:bCs/>
          <w:color w:val="00B050"/>
          <w:sz w:val="22"/>
          <w:szCs w:val="22"/>
        </w:rPr>
      </w:pPr>
    </w:p>
    <w:p w:rsidR="009D317D" w:rsidRDefault="009D317D" w:rsidP="005446F2">
      <w:pPr>
        <w:pStyle w:val="Standard"/>
        <w:rPr>
          <w:rStyle w:val="Internetlink"/>
          <w:rFonts w:asciiTheme="minorHAnsi" w:hAnsiTheme="minorHAnsi" w:cstheme="minorHAnsi"/>
          <w:b/>
          <w:bCs/>
          <w:color w:val="00B050"/>
          <w:sz w:val="22"/>
          <w:szCs w:val="22"/>
        </w:rPr>
      </w:pPr>
    </w:p>
    <w:p w:rsidR="005446F2" w:rsidRDefault="005446F2" w:rsidP="005446F2">
      <w:pPr>
        <w:pStyle w:val="Standard"/>
        <w:rPr>
          <w:rStyle w:val="Internetlink"/>
          <w:rFonts w:asciiTheme="minorHAnsi" w:hAnsiTheme="minorHAnsi" w:cstheme="minorHAnsi"/>
          <w:b/>
          <w:bCs/>
          <w:color w:val="00B050"/>
          <w:sz w:val="22"/>
          <w:szCs w:val="22"/>
        </w:rPr>
      </w:pPr>
    </w:p>
    <w:p w:rsidR="005446F2" w:rsidRDefault="005446F2" w:rsidP="005446F2">
      <w:pPr>
        <w:pStyle w:val="Standard"/>
        <w:rPr>
          <w:rStyle w:val="Internetlink"/>
          <w:rFonts w:asciiTheme="minorHAnsi" w:hAnsiTheme="minorHAnsi" w:cstheme="minorHAnsi"/>
          <w:b/>
          <w:bCs/>
          <w:color w:val="00B050"/>
          <w:sz w:val="22"/>
          <w:szCs w:val="22"/>
        </w:rPr>
      </w:pPr>
    </w:p>
    <w:p w:rsidR="005446F2" w:rsidRDefault="005446F2" w:rsidP="005446F2">
      <w:pPr>
        <w:pStyle w:val="Standard"/>
        <w:rPr>
          <w:rStyle w:val="Internetlink"/>
          <w:rFonts w:asciiTheme="minorHAnsi" w:hAnsiTheme="minorHAnsi" w:cstheme="minorHAnsi"/>
          <w:b/>
          <w:bCs/>
          <w:color w:val="00B050"/>
          <w:sz w:val="22"/>
          <w:szCs w:val="22"/>
        </w:rPr>
      </w:pPr>
    </w:p>
    <w:p w:rsidR="005446F2" w:rsidRDefault="005446F2" w:rsidP="005446F2">
      <w:pPr>
        <w:pStyle w:val="Standard"/>
        <w:rPr>
          <w:rStyle w:val="Internetlink"/>
          <w:rFonts w:asciiTheme="minorHAnsi" w:hAnsiTheme="minorHAnsi" w:cstheme="minorHAnsi"/>
          <w:b/>
          <w:bCs/>
          <w:color w:val="00B050"/>
          <w:sz w:val="22"/>
          <w:szCs w:val="22"/>
        </w:rPr>
      </w:pPr>
    </w:p>
    <w:p w:rsidR="005446F2" w:rsidRDefault="005446F2" w:rsidP="005446F2">
      <w:pPr>
        <w:pStyle w:val="Standard"/>
        <w:rPr>
          <w:rStyle w:val="Internetlink"/>
          <w:rFonts w:asciiTheme="minorHAnsi" w:hAnsiTheme="minorHAnsi" w:cstheme="minorHAnsi"/>
          <w:b/>
          <w:bCs/>
          <w:color w:val="00B050"/>
          <w:sz w:val="22"/>
          <w:szCs w:val="22"/>
        </w:rPr>
      </w:pPr>
    </w:p>
    <w:p w:rsidR="00771765" w:rsidRDefault="00771765" w:rsidP="00771765">
      <w:pPr>
        <w:pStyle w:val="Standard"/>
        <w:jc w:val="right"/>
        <w:rPr>
          <w:rStyle w:val="Internetlink"/>
          <w:rFonts w:asciiTheme="minorHAnsi" w:hAnsiTheme="minorHAnsi" w:cstheme="minorHAnsi"/>
          <w:b/>
          <w:bCs/>
          <w:color w:val="00B050"/>
          <w:sz w:val="22"/>
          <w:szCs w:val="22"/>
        </w:rPr>
      </w:pPr>
      <w:r w:rsidRPr="00B82E86">
        <w:rPr>
          <w:rStyle w:val="Internetlink"/>
          <w:rFonts w:asciiTheme="minorHAnsi" w:hAnsiTheme="minorHAnsi" w:cstheme="minorHAnsi"/>
          <w:b/>
          <w:bCs/>
          <w:color w:val="00B050"/>
          <w:sz w:val="22"/>
          <w:szCs w:val="22"/>
        </w:rPr>
        <w:t>Domenica 22 Settembre 2019</w:t>
      </w:r>
    </w:p>
    <w:p w:rsidR="00771765" w:rsidRPr="005446F2" w:rsidRDefault="009D317D" w:rsidP="00771765">
      <w:pPr>
        <w:pStyle w:val="Standard"/>
        <w:rPr>
          <w:rStyle w:val="Internetlink"/>
          <w:rFonts w:asciiTheme="minorHAnsi" w:hAnsiTheme="minorHAnsi" w:cstheme="minorHAnsi"/>
          <w:b/>
          <w:bCs/>
          <w:color w:val="auto"/>
          <w:sz w:val="28"/>
          <w:szCs w:val="28"/>
          <w:u w:val="none"/>
        </w:rPr>
      </w:pPr>
      <w:r w:rsidRPr="005446F2">
        <w:rPr>
          <w:bCs/>
          <w:noProof/>
          <w:sz w:val="28"/>
          <w:szCs w:val="28"/>
          <w:u w:val="single"/>
          <w:lang w:eastAsia="it-IT"/>
        </w:rPr>
        <w:drawing>
          <wp:anchor distT="0" distB="0" distL="114300" distR="114300" simplePos="0" relativeHeight="251673600" behindDoc="1" locked="0" layoutInCell="1" allowOverlap="1">
            <wp:simplePos x="0" y="0"/>
            <wp:positionH relativeFrom="column">
              <wp:posOffset>4850765</wp:posOffset>
            </wp:positionH>
            <wp:positionV relativeFrom="paragraph">
              <wp:posOffset>134620</wp:posOffset>
            </wp:positionV>
            <wp:extent cx="1280795" cy="450215"/>
            <wp:effectExtent l="0" t="0" r="0" b="6985"/>
            <wp:wrapTight wrapText="bothSides">
              <wp:wrapPolygon edited="0">
                <wp:start x="0" y="0"/>
                <wp:lineTo x="0" y="21021"/>
                <wp:lineTo x="21204" y="21021"/>
                <wp:lineTo x="21204" y="0"/>
                <wp:lineTo x="0"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jpg"/>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0795" cy="450215"/>
                    </a:xfrm>
                    <a:prstGeom prst="rect">
                      <a:avLst/>
                    </a:prstGeom>
                  </pic:spPr>
                </pic:pic>
              </a:graphicData>
            </a:graphic>
          </wp:anchor>
        </w:drawing>
      </w:r>
      <w:r w:rsidR="00771765" w:rsidRPr="005446F2">
        <w:rPr>
          <w:rStyle w:val="Internetlink"/>
          <w:rFonts w:asciiTheme="minorHAnsi" w:hAnsiTheme="minorHAnsi" w:cstheme="minorHAnsi"/>
          <w:b/>
          <w:bCs/>
          <w:color w:val="auto"/>
          <w:sz w:val="28"/>
          <w:szCs w:val="28"/>
          <w:u w:val="none"/>
        </w:rPr>
        <w:t xml:space="preserve">ASSOCIAZIONE ATHENA </w:t>
      </w:r>
    </w:p>
    <w:p w:rsidR="00771765" w:rsidRPr="00902DC3" w:rsidRDefault="00771765" w:rsidP="00771765">
      <w:pPr>
        <w:pStyle w:val="Standard"/>
        <w:rPr>
          <w:rStyle w:val="Internetlink"/>
          <w:rFonts w:asciiTheme="minorHAnsi" w:hAnsiTheme="minorHAnsi" w:cstheme="minorHAnsi"/>
          <w:b/>
          <w:bCs/>
          <w:color w:val="auto"/>
          <w:sz w:val="22"/>
          <w:szCs w:val="22"/>
          <w:u w:val="none"/>
        </w:rPr>
      </w:pPr>
      <w:r w:rsidRPr="00902DC3">
        <w:rPr>
          <w:rStyle w:val="Internetlink"/>
          <w:rFonts w:asciiTheme="minorHAnsi" w:hAnsiTheme="minorHAnsi" w:cstheme="minorHAnsi"/>
          <w:b/>
          <w:bCs/>
          <w:color w:val="auto"/>
          <w:sz w:val="22"/>
          <w:szCs w:val="22"/>
          <w:u w:val="none"/>
        </w:rPr>
        <w:t>“TRAMONTO A INDUSTRIA” - V edizione</w:t>
      </w:r>
    </w:p>
    <w:p w:rsidR="00771765" w:rsidRPr="00B82E86" w:rsidRDefault="00771765" w:rsidP="00771765">
      <w:pPr>
        <w:pStyle w:val="Standard"/>
        <w:jc w:val="both"/>
        <w:rPr>
          <w:rStyle w:val="Internetlink"/>
          <w:rFonts w:asciiTheme="minorHAnsi" w:hAnsiTheme="minorHAnsi" w:cstheme="minorHAnsi"/>
          <w:bCs/>
          <w:i/>
          <w:color w:val="000000"/>
          <w:sz w:val="22"/>
          <w:szCs w:val="22"/>
          <w:u w:val="none"/>
        </w:rPr>
      </w:pPr>
      <w:r w:rsidRPr="00B82E86">
        <w:rPr>
          <w:rStyle w:val="Internetlink"/>
          <w:rFonts w:asciiTheme="minorHAnsi" w:hAnsiTheme="minorHAnsi" w:cstheme="minorHAnsi"/>
          <w:bCs/>
          <w:i/>
          <w:color w:val="000000"/>
          <w:sz w:val="22"/>
          <w:szCs w:val="22"/>
          <w:u w:val="none"/>
        </w:rPr>
        <w:t xml:space="preserve">In occasione delle Giornate Europee del Patrimonio “1, 2, 3 Arte! Cultura e Intrattenimento” promosse dal Ministero per i Beni e le Attività  Culturali e della Settimana della Cultura di UNI.VO.CA (Unione Volontari Culturali Associati), con il patrocinio del Comune di Monteu da Po. Manifestazione organizzata </w:t>
      </w:r>
      <w:r w:rsidR="00C30D82">
        <w:rPr>
          <w:rFonts w:asciiTheme="minorHAnsi" w:hAnsiTheme="minorHAnsi" w:cstheme="minorHAnsi"/>
          <w:bCs/>
          <w:i/>
          <w:noProof/>
          <w:color w:val="000000"/>
          <w:sz w:val="22"/>
          <w:szCs w:val="22"/>
          <w:lang w:eastAsia="it-IT"/>
        </w:rPr>
        <w:drawing>
          <wp:anchor distT="0" distB="0" distL="114300" distR="114300" simplePos="0" relativeHeight="251688960" behindDoc="1" locked="0" layoutInCell="1" allowOverlap="1">
            <wp:simplePos x="0" y="0"/>
            <wp:positionH relativeFrom="column">
              <wp:posOffset>3318510</wp:posOffset>
            </wp:positionH>
            <wp:positionV relativeFrom="paragraph">
              <wp:posOffset>579120</wp:posOffset>
            </wp:positionV>
            <wp:extent cx="2943225" cy="4086225"/>
            <wp:effectExtent l="19050" t="0" r="9525" b="0"/>
            <wp:wrapTight wrapText="bothSides">
              <wp:wrapPolygon edited="0">
                <wp:start x="-140" y="0"/>
                <wp:lineTo x="-140" y="21550"/>
                <wp:lineTo x="21670" y="21550"/>
                <wp:lineTo x="21670" y="0"/>
                <wp:lineTo x="-14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onto Industria 201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225" cy="4086225"/>
                    </a:xfrm>
                    <a:prstGeom prst="rect">
                      <a:avLst/>
                    </a:prstGeom>
                  </pic:spPr>
                </pic:pic>
              </a:graphicData>
            </a:graphic>
          </wp:anchor>
        </w:drawing>
      </w:r>
      <w:r w:rsidRPr="00B82E86">
        <w:rPr>
          <w:rStyle w:val="Internetlink"/>
          <w:rFonts w:asciiTheme="minorHAnsi" w:hAnsiTheme="minorHAnsi" w:cstheme="minorHAnsi"/>
          <w:bCs/>
          <w:i/>
          <w:color w:val="000000"/>
          <w:sz w:val="22"/>
          <w:szCs w:val="22"/>
          <w:u w:val="none"/>
        </w:rPr>
        <w:t xml:space="preserve">dall'Associazione Culturale Athena e dalla Soprintendenza Archeologica, Belle Arti e del Paesaggio per la Città Metropolitana di Torino, in collaborazione con la Scuola Primaria “P. Impastato” e l'Associazione Pro Loco di Monteu.                                                                                                                         </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iCs/>
          <w:color w:val="000000"/>
          <w:sz w:val="22"/>
          <w:szCs w:val="22"/>
          <w:u w:val="none"/>
        </w:rPr>
        <w:t>Programma</w:t>
      </w:r>
      <w:r w:rsidRPr="00B82E86">
        <w:rPr>
          <w:rStyle w:val="Internetlink"/>
          <w:rFonts w:asciiTheme="minorHAnsi" w:hAnsiTheme="minorHAnsi" w:cstheme="minorHAnsi"/>
          <w:bCs/>
          <w:i/>
          <w:color w:val="000000"/>
          <w:sz w:val="22"/>
          <w:szCs w:val="22"/>
          <w:u w:val="none"/>
        </w:rPr>
        <w:t>:</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 h 15.30/17.30: Visite guidate agli scavi archeologici a cura dei funzionari e collaboratori della Soprintendenza.</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 xml:space="preserve"> - h. 18.00/20.30: presentazione con le “Voci Narranti del Po” dell’Assoc. Culturale Athena,</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 xml:space="preserve"> - Saluti delle autorità.</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 xml:space="preserve"> - Esecuzione di arie tratte dall'opera Aida di Giuseppe Verdi eseguite dal soprano Daniela Catalano, dal tenore Ludo Farago, dal Maestro Davide Cortese e presentate dall'attrice Maghali Miranda.</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Durante tutta la giornata, giochi, banchetti con prodotti artigianali  e intrattenimento per i più piccoli.</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 xml:space="preserve"> - Aperitivo offerto dai commercianti del territorio.</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 xml:space="preserve">Info e prenotazioni (entro il 20/09/19): ingresso libero.                                                                                               </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Soprintendenza ABAP Citta metropolitana Torino tel. 0115220411</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 xml:space="preserve">Comune di Monteu da Po – 011 918 78 13 - </w:t>
      </w:r>
      <w:hyperlink r:id="rId18" w:history="1">
        <w:r w:rsidRPr="00B82E86">
          <w:rPr>
            <w:rStyle w:val="Internetlink"/>
            <w:rFonts w:asciiTheme="minorHAnsi" w:hAnsiTheme="minorHAnsi" w:cstheme="minorHAnsi"/>
            <w:i/>
            <w:color w:val="000000"/>
            <w:sz w:val="22"/>
            <w:szCs w:val="22"/>
            <w:u w:val="none"/>
          </w:rPr>
          <w:t>www.comune.monteudapo.to.it</w:t>
        </w:r>
      </w:hyperlink>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bCs/>
          <w:i/>
          <w:color w:val="000000"/>
          <w:sz w:val="22"/>
          <w:szCs w:val="22"/>
          <w:u w:val="none"/>
        </w:rPr>
        <w:t>Il ricavato della manifestazione sarà destinato al restauro di Beni del Patrimonio Culturale.</w:t>
      </w:r>
    </w:p>
    <w:p w:rsidR="00771765" w:rsidRPr="00B82E86" w:rsidRDefault="00771765" w:rsidP="00771765">
      <w:pPr>
        <w:pStyle w:val="Standard"/>
        <w:jc w:val="both"/>
        <w:rPr>
          <w:rFonts w:asciiTheme="minorHAnsi" w:hAnsiTheme="minorHAnsi" w:cstheme="minorHAnsi"/>
          <w:i/>
          <w:sz w:val="22"/>
          <w:szCs w:val="22"/>
        </w:rPr>
      </w:pPr>
      <w:r w:rsidRPr="00B82E86">
        <w:rPr>
          <w:rStyle w:val="Internetlink"/>
          <w:rFonts w:asciiTheme="minorHAnsi" w:hAnsiTheme="minorHAnsi" w:cstheme="minorHAnsi"/>
          <w:i/>
          <w:iCs/>
          <w:color w:val="000000"/>
          <w:sz w:val="22"/>
          <w:szCs w:val="22"/>
          <w:u w:val="none"/>
        </w:rPr>
        <w:t>Info</w:t>
      </w:r>
      <w:r w:rsidRPr="00B82E86">
        <w:rPr>
          <w:rStyle w:val="Internetlink"/>
          <w:rFonts w:asciiTheme="minorHAnsi" w:hAnsiTheme="minorHAnsi" w:cstheme="minorHAnsi"/>
          <w:i/>
          <w:color w:val="000000"/>
          <w:sz w:val="22"/>
          <w:szCs w:val="22"/>
          <w:u w:val="none"/>
        </w:rPr>
        <w:t xml:space="preserve">: tel.cell. </w:t>
      </w:r>
      <w:r w:rsidRPr="00B82E86">
        <w:rPr>
          <w:rStyle w:val="Internetlink"/>
          <w:rFonts w:asciiTheme="minorHAnsi" w:hAnsiTheme="minorHAnsi" w:cstheme="minorHAnsi"/>
          <w:bCs/>
          <w:i/>
          <w:color w:val="000000"/>
          <w:sz w:val="22"/>
          <w:szCs w:val="22"/>
          <w:u w:val="none"/>
        </w:rPr>
        <w:t xml:space="preserve">3487103973 – e-mail: </w:t>
      </w:r>
      <w:hyperlink r:id="rId19" w:history="1">
        <w:r w:rsidRPr="00B82E86">
          <w:rPr>
            <w:rStyle w:val="Internetlink"/>
            <w:rFonts w:asciiTheme="minorHAnsi" w:hAnsiTheme="minorHAnsi" w:cstheme="minorHAnsi"/>
            <w:i/>
            <w:color w:val="000000"/>
            <w:sz w:val="22"/>
            <w:szCs w:val="22"/>
            <w:u w:val="none"/>
          </w:rPr>
          <w:t>Athena.as.culturale@gmail.com</w:t>
        </w:r>
      </w:hyperlink>
      <w:r w:rsidR="00C038EA">
        <w:t xml:space="preserve"> </w:t>
      </w:r>
    </w:p>
    <w:p w:rsidR="00771765" w:rsidRPr="004F059A" w:rsidRDefault="00771765" w:rsidP="00771765">
      <w:pPr>
        <w:pStyle w:val="Standard"/>
        <w:jc w:val="both"/>
        <w:rPr>
          <w:rFonts w:asciiTheme="minorHAnsi" w:hAnsiTheme="minorHAnsi" w:cstheme="minorHAnsi"/>
          <w:color w:val="FF420E"/>
          <w:sz w:val="22"/>
          <w:szCs w:val="22"/>
        </w:rPr>
      </w:pPr>
    </w:p>
    <w:p w:rsidR="00771765" w:rsidRPr="004F059A" w:rsidRDefault="00771765" w:rsidP="00771765">
      <w:pPr>
        <w:pStyle w:val="Standard"/>
        <w:jc w:val="both"/>
        <w:rPr>
          <w:rFonts w:asciiTheme="minorHAnsi" w:hAnsiTheme="minorHAnsi" w:cstheme="minorHAnsi"/>
          <w:sz w:val="22"/>
          <w:szCs w:val="22"/>
        </w:rPr>
      </w:pPr>
    </w:p>
    <w:p w:rsidR="00771765" w:rsidRPr="00B82E86" w:rsidRDefault="00771765" w:rsidP="00771765">
      <w:pPr>
        <w:pStyle w:val="Standard"/>
        <w:jc w:val="right"/>
        <w:rPr>
          <w:rStyle w:val="Internetlink"/>
          <w:rFonts w:asciiTheme="minorHAnsi" w:eastAsia="Procopius" w:hAnsiTheme="minorHAnsi" w:cstheme="minorHAnsi"/>
          <w:b/>
          <w:color w:val="00B050"/>
          <w:sz w:val="22"/>
          <w:szCs w:val="22"/>
        </w:rPr>
      </w:pPr>
      <w:r w:rsidRPr="00B82E86">
        <w:rPr>
          <w:rStyle w:val="Internetlink"/>
          <w:rFonts w:asciiTheme="minorHAnsi" w:hAnsiTheme="minorHAnsi" w:cstheme="minorHAnsi"/>
          <w:b/>
          <w:bCs/>
          <w:color w:val="00B050"/>
          <w:sz w:val="22"/>
          <w:szCs w:val="22"/>
        </w:rPr>
        <w:t>Domenica 22 settembre 2019</w:t>
      </w:r>
      <w:r w:rsidRPr="00B82E86">
        <w:rPr>
          <w:rStyle w:val="Internetlink"/>
          <w:rFonts w:asciiTheme="minorHAnsi" w:hAnsiTheme="minorHAnsi" w:cstheme="minorHAnsi"/>
          <w:b/>
          <w:color w:val="00B050"/>
          <w:sz w:val="22"/>
          <w:szCs w:val="22"/>
        </w:rPr>
        <w:t xml:space="preserve">, ore 16,00, presso </w:t>
      </w:r>
      <w:r w:rsidRPr="00B82E86">
        <w:rPr>
          <w:rStyle w:val="Internetlink"/>
          <w:rFonts w:asciiTheme="minorHAnsi" w:eastAsia="Procopius" w:hAnsiTheme="minorHAnsi" w:cstheme="minorHAnsi"/>
          <w:b/>
          <w:color w:val="00B050"/>
          <w:sz w:val="22"/>
          <w:szCs w:val="22"/>
        </w:rPr>
        <w:t>Chiesa di Santa Maria Maggiore in Borgo Vecchio di Avigliana</w:t>
      </w:r>
    </w:p>
    <w:p w:rsidR="00771765" w:rsidRPr="005446F2" w:rsidRDefault="00771765" w:rsidP="00771765">
      <w:pPr>
        <w:pStyle w:val="Standard"/>
        <w:jc w:val="both"/>
        <w:rPr>
          <w:rStyle w:val="Internetlink"/>
          <w:rFonts w:asciiTheme="minorHAnsi" w:hAnsiTheme="minorHAnsi" w:cstheme="minorHAnsi"/>
          <w:color w:val="auto"/>
          <w:sz w:val="28"/>
          <w:szCs w:val="28"/>
          <w:u w:val="none"/>
        </w:rPr>
      </w:pPr>
      <w:r w:rsidRPr="005446F2">
        <w:rPr>
          <w:rStyle w:val="Internetlink"/>
          <w:rFonts w:asciiTheme="minorHAnsi" w:hAnsiTheme="minorHAnsi" w:cstheme="minorHAnsi"/>
          <w:b/>
          <w:bCs/>
          <w:color w:val="auto"/>
          <w:sz w:val="28"/>
          <w:szCs w:val="28"/>
          <w:u w:val="none"/>
        </w:rPr>
        <w:t>CENTRO CULTURALE VITA E PACE</w:t>
      </w:r>
      <w:r w:rsidRPr="005446F2">
        <w:rPr>
          <w:rStyle w:val="Internetlink"/>
          <w:rFonts w:asciiTheme="minorHAnsi" w:hAnsiTheme="minorHAnsi" w:cstheme="minorHAnsi"/>
          <w:color w:val="auto"/>
          <w:sz w:val="28"/>
          <w:szCs w:val="28"/>
          <w:u w:val="none"/>
        </w:rPr>
        <w:t xml:space="preserve"> </w:t>
      </w:r>
    </w:p>
    <w:p w:rsidR="00771765" w:rsidRPr="004F059A" w:rsidRDefault="00771765" w:rsidP="00771765">
      <w:pPr>
        <w:pStyle w:val="Standard"/>
        <w:jc w:val="both"/>
        <w:rPr>
          <w:rFonts w:asciiTheme="minorHAnsi" w:hAnsiTheme="minorHAnsi" w:cstheme="minorHAnsi"/>
          <w:sz w:val="22"/>
          <w:szCs w:val="22"/>
        </w:rPr>
      </w:pPr>
      <w:r>
        <w:rPr>
          <w:bCs/>
          <w:noProof/>
          <w:u w:val="single"/>
          <w:lang w:eastAsia="it-IT"/>
        </w:rPr>
        <w:drawing>
          <wp:anchor distT="0" distB="0" distL="114300" distR="114300" simplePos="0" relativeHeight="251687936" behindDoc="1" locked="0" layoutInCell="1" allowOverlap="1">
            <wp:simplePos x="0" y="0"/>
            <wp:positionH relativeFrom="column">
              <wp:posOffset>4701540</wp:posOffset>
            </wp:positionH>
            <wp:positionV relativeFrom="paragraph">
              <wp:posOffset>53975</wp:posOffset>
            </wp:positionV>
            <wp:extent cx="1343660" cy="956945"/>
            <wp:effectExtent l="0" t="0" r="8890" b="0"/>
            <wp:wrapTight wrapText="bothSides">
              <wp:wrapPolygon edited="0">
                <wp:start x="0" y="0"/>
                <wp:lineTo x="0" y="21070"/>
                <wp:lineTo x="21437" y="21070"/>
                <wp:lineTo x="21437"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 e pace.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3660" cy="956945"/>
                    </a:xfrm>
                    <a:prstGeom prst="rect">
                      <a:avLst/>
                    </a:prstGeom>
                  </pic:spPr>
                </pic:pic>
              </a:graphicData>
            </a:graphic>
          </wp:anchor>
        </w:drawing>
      </w:r>
      <w:r w:rsidRPr="00B82E86">
        <w:rPr>
          <w:rStyle w:val="Internetlink"/>
          <w:rFonts w:asciiTheme="minorHAnsi" w:hAnsiTheme="minorHAnsi" w:cstheme="minorHAnsi"/>
          <w:color w:val="000000"/>
          <w:sz w:val="22"/>
          <w:szCs w:val="22"/>
          <w:u w:val="none"/>
        </w:rPr>
        <w:t>“</w:t>
      </w:r>
      <w:r w:rsidRPr="00B82E86">
        <w:rPr>
          <w:rStyle w:val="Internetlink"/>
          <w:rFonts w:asciiTheme="minorHAnsi" w:hAnsiTheme="minorHAnsi" w:cstheme="minorHAnsi"/>
          <w:b/>
          <w:bCs/>
          <w:color w:val="000000"/>
          <w:sz w:val="22"/>
          <w:szCs w:val="22"/>
          <w:u w:val="none"/>
        </w:rPr>
        <w:t xml:space="preserve">PAS DE REGRET L'ultima ora di Coco Chanel” </w:t>
      </w:r>
      <w:r w:rsidRPr="00B82E86">
        <w:rPr>
          <w:rStyle w:val="Internetlink"/>
          <w:rFonts w:asciiTheme="minorHAnsi" w:hAnsiTheme="minorHAnsi" w:cstheme="minorHAnsi"/>
          <w:color w:val="000000"/>
          <w:sz w:val="22"/>
          <w:szCs w:val="22"/>
          <w:u w:val="none"/>
        </w:rPr>
        <w:t xml:space="preserve">di e con Baba Richerme - voce recitante e Cristina Leone – pianoforte; regia di Elda Caliari, </w:t>
      </w:r>
      <w:r w:rsidRPr="00B82E86">
        <w:rPr>
          <w:rFonts w:asciiTheme="minorHAnsi" w:hAnsiTheme="minorHAnsi" w:cstheme="minorHAnsi"/>
          <w:sz w:val="22"/>
          <w:szCs w:val="22"/>
        </w:rPr>
        <w:t>in coincidenza del progetto “Città e Cattedrali a porte aperte” ideato dalla</w:t>
      </w:r>
      <w:r w:rsidRPr="004F059A">
        <w:rPr>
          <w:rFonts w:asciiTheme="minorHAnsi" w:hAnsiTheme="minorHAnsi" w:cstheme="minorHAnsi"/>
          <w:sz w:val="22"/>
          <w:szCs w:val="22"/>
        </w:rPr>
        <w:t xml:space="preserve"> Consulta Regionale per i beni culturali ecclesiastici del Piemonte e Valle d’Aosta e dalla Fondazione CRT.</w:t>
      </w:r>
    </w:p>
    <w:p w:rsidR="00C30D82" w:rsidRDefault="00771765" w:rsidP="00771765">
      <w:pPr>
        <w:pStyle w:val="Standard"/>
        <w:jc w:val="both"/>
        <w:rPr>
          <w:rFonts w:asciiTheme="minorHAnsi" w:hAnsiTheme="minorHAnsi" w:cstheme="minorHAnsi"/>
          <w:b/>
          <w:i/>
          <w:iCs/>
          <w:smallCaps/>
          <w:sz w:val="22"/>
          <w:szCs w:val="22"/>
        </w:rPr>
      </w:pPr>
      <w:r w:rsidRPr="004F059A">
        <w:rPr>
          <w:rFonts w:asciiTheme="minorHAnsi" w:hAnsiTheme="minorHAnsi" w:cstheme="minorHAnsi"/>
          <w:i/>
          <w:iCs/>
          <w:sz w:val="22"/>
          <w:szCs w:val="22"/>
        </w:rPr>
        <w:t xml:space="preserve">Tutto il mondo sa chi è stata Coco Chanel, il suo stile le sue creazioni hanno fatto epoca e ancor oggi restano intramontabili, ma Gabrielle Chanel è stata anche una grande mecenate, donna intelligente, moderna, vera protofemminista, raffinata nonostante le umili origini, dalle amicizie straordinarie. Nello spettacolo è soprattutto questa la Coco che si è immaginato di far </w:t>
      </w:r>
      <w:r w:rsidRPr="004F059A">
        <w:rPr>
          <w:rFonts w:asciiTheme="minorHAnsi" w:hAnsiTheme="minorHAnsi" w:cstheme="minorHAnsi"/>
          <w:i/>
          <w:iCs/>
          <w:sz w:val="22"/>
          <w:szCs w:val="22"/>
        </w:rPr>
        <w:lastRenderedPageBreak/>
        <w:t>rivivere, così i suoi ricordi biografici, mischiati alla più pura fantasia, prendono vita e con essi vengono evocati in un vero caleidoscopio, i tanti personaggi che l’hanno accompagnata e con i quali è stata generosissima: Diaghilev e i suoi Ballets Russes, Cocteau, Lifar, Stravinsky, Iribe, Misia Sert. Non mancano poi i suoi numerosi e fondamentali grandi amori ai quali resterà, legata tutta la vita. In stretta sintonia con la pianista Cristina Leone, è stato costruito il percorso dello spettacolo, poiché la musica è la grande protagonista insieme alle parole, con “</w:t>
      </w:r>
      <w:r w:rsidRPr="004F059A">
        <w:rPr>
          <w:rFonts w:asciiTheme="minorHAnsi" w:hAnsiTheme="minorHAnsi" w:cstheme="minorHAnsi"/>
          <w:b/>
          <w:i/>
          <w:iCs/>
          <w:sz w:val="22"/>
          <w:szCs w:val="22"/>
        </w:rPr>
        <w:t xml:space="preserve">Pas de regret – L’ultima ora di Coco” </w:t>
      </w:r>
      <w:r w:rsidRPr="004F059A">
        <w:rPr>
          <w:rFonts w:asciiTheme="minorHAnsi" w:hAnsiTheme="minorHAnsi" w:cstheme="minorHAnsi"/>
          <w:i/>
          <w:iCs/>
          <w:sz w:val="22"/>
          <w:szCs w:val="22"/>
        </w:rPr>
        <w:t>si è voluto rendere un piccolo e sincero omaggio a questa grande donna, lungimirante e indipendente, caparbia e volitiva, dal grande talento e dalla vita intensissima, una vita esaltante la sua, ma anche tormentata da grandi dolori e negli ultimi anni, da una profonda solitudine. (</w:t>
      </w:r>
      <w:r w:rsidRPr="004F059A">
        <w:rPr>
          <w:rFonts w:asciiTheme="minorHAnsi" w:hAnsiTheme="minorHAnsi" w:cstheme="minorHAnsi"/>
          <w:b/>
          <w:i/>
          <w:iCs/>
          <w:sz w:val="22"/>
          <w:szCs w:val="22"/>
        </w:rPr>
        <w:t>Baba Richerme)</w:t>
      </w:r>
      <w:r w:rsidRPr="004F059A">
        <w:rPr>
          <w:rFonts w:asciiTheme="minorHAnsi" w:hAnsiTheme="minorHAnsi" w:cstheme="minorHAnsi"/>
          <w:b/>
          <w:i/>
          <w:iCs/>
          <w:smallCaps/>
          <w:sz w:val="22"/>
          <w:szCs w:val="22"/>
        </w:rPr>
        <w:t>.</w:t>
      </w:r>
    </w:p>
    <w:p w:rsidR="00771765" w:rsidRPr="004F059A" w:rsidRDefault="00C30D82" w:rsidP="00771765">
      <w:pPr>
        <w:pStyle w:val="Standard"/>
        <w:jc w:val="both"/>
        <w:rPr>
          <w:rFonts w:asciiTheme="minorHAnsi" w:hAnsiTheme="minorHAnsi" w:cstheme="minorHAnsi"/>
          <w:sz w:val="22"/>
          <w:szCs w:val="22"/>
        </w:rPr>
      </w:pPr>
      <w:r>
        <w:rPr>
          <w:rFonts w:asciiTheme="minorHAnsi" w:hAnsiTheme="minorHAnsi" w:cstheme="minorHAnsi"/>
          <w:b/>
          <w:i/>
          <w:iCs/>
          <w:smallCaps/>
          <w:noProof/>
          <w:color w:val="000000"/>
          <w:sz w:val="22"/>
          <w:szCs w:val="22"/>
          <w:lang w:eastAsia="it-IT"/>
        </w:rPr>
        <w:drawing>
          <wp:anchor distT="0" distB="0" distL="114300" distR="114300" simplePos="0" relativeHeight="251683840" behindDoc="0" locked="0" layoutInCell="1" allowOverlap="1">
            <wp:simplePos x="0" y="0"/>
            <wp:positionH relativeFrom="column">
              <wp:posOffset>3108960</wp:posOffset>
            </wp:positionH>
            <wp:positionV relativeFrom="paragraph">
              <wp:posOffset>67310</wp:posOffset>
            </wp:positionV>
            <wp:extent cx="3044825" cy="2247900"/>
            <wp:effectExtent l="19050" t="0" r="3175" b="0"/>
            <wp:wrapSquare wrapText="bothSides"/>
            <wp:docPr id="3"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blip>
                    <a:srcRect/>
                    <a:stretch>
                      <a:fillRect/>
                    </a:stretch>
                  </pic:blipFill>
                  <pic:spPr>
                    <a:xfrm>
                      <a:off x="0" y="0"/>
                      <a:ext cx="3044825" cy="2247900"/>
                    </a:xfrm>
                    <a:prstGeom prst="rect">
                      <a:avLst/>
                    </a:prstGeom>
                    <a:ln>
                      <a:noFill/>
                      <a:prstDash/>
                    </a:ln>
                  </pic:spPr>
                </pic:pic>
              </a:graphicData>
            </a:graphic>
          </wp:anchor>
        </w:drawing>
      </w:r>
      <w:r w:rsidR="00771765" w:rsidRPr="004F059A">
        <w:rPr>
          <w:rFonts w:asciiTheme="minorHAnsi" w:hAnsiTheme="minorHAnsi" w:cstheme="minorHAnsi"/>
          <w:b/>
          <w:i/>
          <w:iCs/>
          <w:smallCaps/>
          <w:color w:val="000000"/>
          <w:sz w:val="22"/>
          <w:szCs w:val="22"/>
        </w:rPr>
        <w:t>Baba Richerme</w:t>
      </w:r>
      <w:r w:rsidR="00771765" w:rsidRPr="004F059A">
        <w:rPr>
          <w:rFonts w:asciiTheme="minorHAnsi" w:hAnsiTheme="minorHAnsi" w:cstheme="minorHAnsi"/>
          <w:i/>
          <w:iCs/>
          <w:smallCaps/>
          <w:color w:val="000000"/>
          <w:sz w:val="22"/>
          <w:szCs w:val="22"/>
        </w:rPr>
        <w:t>,</w:t>
      </w:r>
      <w:r w:rsidR="00771765" w:rsidRPr="004F059A">
        <w:rPr>
          <w:rFonts w:asciiTheme="minorHAnsi" w:hAnsiTheme="minorHAnsi" w:cstheme="minorHAnsi"/>
          <w:i/>
          <w:iCs/>
          <w:color w:val="000000"/>
          <w:sz w:val="22"/>
          <w:szCs w:val="22"/>
        </w:rPr>
        <w:t xml:space="preserve"> torinese vive a Roma dal 1988. Laureata in Lettere Moderne, Discipline Artistiche all’Università di Torino, giornalista professionista, critico cinematografico, è in Rai dall’88, dove dal ’94, è una delle ”Voci” del Giornale Radio con la qualifica di Inviato Speciale. Da anni firma servizi, corrispondenze, rubriche, speciali, interviste con i grandi personaggi del mondo dello spettacolo per i tre GR Rai e RadioUno, seguendo i maggiori avvenimenti e i Festival internazionali di Cinema. In Tv su Raitre ha lavorato con Umberto Broccoli e Claudio Ferretti al programma “L’Una italiana”. E’ stata giurato nella sezione “Un Certain Regard” al Festival di Cannes. Dal 2014 affianca Elda Caliari nell’organizzazione delle “Nuove Petites Soirées” del Circolo della Stampa. Nel 2014 con Cristina Leone ha firmato con successo il Recital “Le musiche e le parole del cuore” in cui porta in scena, in stretto connubio con le musiche, il proprio testo “Lettere mai scritte” e nel 2017 “Pas de regret- L’ultima ora di Coco”, dedicato alla leggendaria Coco Chanel.</w:t>
      </w:r>
    </w:p>
    <w:p w:rsidR="00771765" w:rsidRDefault="00771765" w:rsidP="00771765">
      <w:pPr>
        <w:pStyle w:val="Standard"/>
        <w:jc w:val="both"/>
        <w:rPr>
          <w:rFonts w:asciiTheme="minorHAnsi" w:hAnsiTheme="minorHAnsi" w:cstheme="minorHAnsi"/>
          <w:color w:val="000000"/>
          <w:sz w:val="22"/>
          <w:szCs w:val="22"/>
        </w:rPr>
      </w:pPr>
      <w:r w:rsidRPr="004F059A">
        <w:rPr>
          <w:rFonts w:asciiTheme="minorHAnsi" w:hAnsiTheme="minorHAnsi" w:cstheme="minorHAnsi"/>
          <w:b/>
          <w:i/>
          <w:iCs/>
          <w:smallCaps/>
          <w:color w:val="000000"/>
          <w:sz w:val="22"/>
          <w:szCs w:val="22"/>
        </w:rPr>
        <w:t>Cristina Leone</w:t>
      </w:r>
      <w:r w:rsidRPr="004F059A">
        <w:rPr>
          <w:rFonts w:asciiTheme="minorHAnsi" w:hAnsiTheme="minorHAnsi" w:cstheme="minorHAnsi"/>
          <w:i/>
          <w:iCs/>
          <w:smallCaps/>
          <w:color w:val="000000"/>
          <w:sz w:val="22"/>
          <w:szCs w:val="22"/>
        </w:rPr>
        <w:t xml:space="preserve"> </w:t>
      </w:r>
      <w:r w:rsidRPr="004F059A">
        <w:rPr>
          <w:rFonts w:asciiTheme="minorHAnsi" w:hAnsiTheme="minorHAnsi" w:cstheme="minorHAnsi"/>
          <w:i/>
          <w:iCs/>
          <w:color w:val="000000"/>
          <w:sz w:val="22"/>
          <w:szCs w:val="22"/>
        </w:rPr>
        <w:t>si è brillantemente diplomata in pianoforte al Conservatorio di Napoli. Ha frequentato corsi di musica da camera al Conservatorio di Udine ed ha seguito il corso di duo alla Scuola di Alto Perfezionamento di Saluzzo. Premiata in vari concorsi nazionali ed internazionali, svolge da tempo attività concertistica come solista ed in varie formazioni da camera; ha suonato in Italia, Francia, Germania e Austria. Ha tenuto recital per la Gioventù</w:t>
      </w:r>
      <w:r>
        <w:rPr>
          <w:rFonts w:asciiTheme="minorHAnsi" w:hAnsiTheme="minorHAnsi" w:cstheme="minorHAnsi"/>
          <w:i/>
          <w:iCs/>
          <w:color w:val="000000"/>
          <w:sz w:val="22"/>
          <w:szCs w:val="22"/>
        </w:rPr>
        <w:t xml:space="preserve"> </w:t>
      </w:r>
      <w:r w:rsidRPr="004F059A">
        <w:rPr>
          <w:rFonts w:asciiTheme="minorHAnsi" w:hAnsiTheme="minorHAnsi" w:cstheme="minorHAnsi"/>
          <w:i/>
          <w:iCs/>
          <w:color w:val="000000"/>
          <w:sz w:val="22"/>
          <w:szCs w:val="22"/>
        </w:rPr>
        <w:t>Musicale d’Italia in viaggi intercontinentali. É stata ospite al Teatro Carignano di Torino, al “Mozart nacht und tag”, al Palco Smeraldo di Milano, al Teatro Alfieri, al Palazzo Barolo, alla Sala Alessandrina di Roma e al Festival di Ravello in duo con Fabrizio Pavone con il quale ha ricevuto il premio “Gina Rosso - Amici di Renato Bruson”. Ha tenuto un recital con Baba Richerme a Roma nella prestigiosa sede di Palazzo Pallavicini. Dal 2006 collabora con il Circolo dei Lettori e dal 2013 con “Le Petites Soirées” di Elda Caliari del Circolo della Stampa di Torino. All’attività concertistica affianca quella didattica di docente di Pianoforte e Musica.</w:t>
      </w:r>
      <w:r w:rsidRPr="004F059A">
        <w:rPr>
          <w:rFonts w:asciiTheme="minorHAnsi" w:hAnsiTheme="minorHAnsi" w:cstheme="minorHAnsi"/>
          <w:i/>
          <w:iCs/>
          <w:color w:val="000000"/>
          <w:sz w:val="22"/>
          <w:szCs w:val="22"/>
        </w:rPr>
        <w:br/>
      </w:r>
      <w:r w:rsidRPr="004F059A">
        <w:rPr>
          <w:rFonts w:asciiTheme="minorHAnsi" w:hAnsiTheme="minorHAnsi" w:cstheme="minorHAnsi"/>
          <w:b/>
          <w:smallCaps/>
          <w:color w:val="000000"/>
          <w:sz w:val="22"/>
          <w:szCs w:val="22"/>
        </w:rPr>
        <w:t xml:space="preserve">Programma: </w:t>
      </w:r>
      <w:r w:rsidRPr="004F059A">
        <w:rPr>
          <w:rFonts w:asciiTheme="minorHAnsi" w:hAnsiTheme="minorHAnsi" w:cstheme="minorHAnsi"/>
          <w:b/>
          <w:color w:val="000000"/>
          <w:sz w:val="22"/>
          <w:szCs w:val="22"/>
        </w:rPr>
        <w:t>Anonimo francese</w:t>
      </w:r>
      <w:r w:rsidRPr="004F059A">
        <w:rPr>
          <w:rFonts w:asciiTheme="minorHAnsi" w:hAnsiTheme="minorHAnsi" w:cstheme="minorHAnsi"/>
          <w:color w:val="000000"/>
          <w:sz w:val="22"/>
          <w:szCs w:val="22"/>
        </w:rPr>
        <w:t xml:space="preserve"> - Valse Musette; </w:t>
      </w:r>
      <w:r w:rsidRPr="004F059A">
        <w:rPr>
          <w:rFonts w:asciiTheme="minorHAnsi" w:hAnsiTheme="minorHAnsi" w:cstheme="minorHAnsi"/>
          <w:b/>
          <w:color w:val="000000"/>
          <w:sz w:val="22"/>
          <w:szCs w:val="22"/>
        </w:rPr>
        <w:t>D. Shostakovich</w:t>
      </w:r>
      <w:r w:rsidRPr="004F059A">
        <w:rPr>
          <w:rFonts w:asciiTheme="minorHAnsi" w:hAnsiTheme="minorHAnsi" w:cstheme="minorHAnsi"/>
          <w:color w:val="000000"/>
          <w:sz w:val="22"/>
          <w:szCs w:val="22"/>
        </w:rPr>
        <w:t xml:space="preserve">- Gran Valzer in re minore e Valzer Scherzo; </w:t>
      </w:r>
      <w:r w:rsidRPr="004F059A">
        <w:rPr>
          <w:rFonts w:asciiTheme="minorHAnsi" w:hAnsiTheme="minorHAnsi" w:cstheme="minorHAnsi"/>
          <w:b/>
          <w:color w:val="000000"/>
          <w:sz w:val="22"/>
          <w:szCs w:val="22"/>
        </w:rPr>
        <w:t>E. Satie</w:t>
      </w:r>
      <w:r w:rsidRPr="004F059A">
        <w:rPr>
          <w:rFonts w:asciiTheme="minorHAnsi" w:hAnsiTheme="minorHAnsi" w:cstheme="minorHAnsi"/>
          <w:color w:val="000000"/>
          <w:sz w:val="22"/>
          <w:szCs w:val="22"/>
        </w:rPr>
        <w:t xml:space="preserve"> - Je te veux, Gnosienne e Gymnopédie; </w:t>
      </w:r>
      <w:r w:rsidRPr="004F059A">
        <w:rPr>
          <w:rFonts w:asciiTheme="minorHAnsi" w:hAnsiTheme="minorHAnsi" w:cstheme="minorHAnsi"/>
          <w:b/>
          <w:color w:val="000000"/>
          <w:sz w:val="22"/>
          <w:szCs w:val="22"/>
        </w:rPr>
        <w:t>F. Chopin</w:t>
      </w:r>
      <w:r w:rsidRPr="004F059A">
        <w:rPr>
          <w:rFonts w:asciiTheme="minorHAnsi" w:hAnsiTheme="minorHAnsi" w:cstheme="minorHAnsi"/>
          <w:color w:val="000000"/>
          <w:sz w:val="22"/>
          <w:szCs w:val="22"/>
        </w:rPr>
        <w:t xml:space="preserve"> - Polacca op.26 n.1; </w:t>
      </w:r>
      <w:r w:rsidRPr="004F059A">
        <w:rPr>
          <w:rFonts w:asciiTheme="minorHAnsi" w:hAnsiTheme="minorHAnsi" w:cstheme="minorHAnsi"/>
          <w:b/>
          <w:color w:val="000000"/>
          <w:sz w:val="22"/>
          <w:szCs w:val="22"/>
        </w:rPr>
        <w:t>G. Miller</w:t>
      </w:r>
      <w:r w:rsidRPr="004F059A">
        <w:rPr>
          <w:rFonts w:asciiTheme="minorHAnsi" w:hAnsiTheme="minorHAnsi" w:cstheme="minorHAnsi"/>
          <w:color w:val="000000"/>
          <w:sz w:val="22"/>
          <w:szCs w:val="22"/>
        </w:rPr>
        <w:t xml:space="preserve">- Moonlight Serenade; </w:t>
      </w:r>
      <w:r w:rsidRPr="004F059A">
        <w:rPr>
          <w:rFonts w:asciiTheme="minorHAnsi" w:hAnsiTheme="minorHAnsi" w:cstheme="minorHAnsi"/>
          <w:b/>
          <w:color w:val="000000"/>
          <w:sz w:val="22"/>
          <w:szCs w:val="22"/>
        </w:rPr>
        <w:t>I. Stravinsky</w:t>
      </w:r>
      <w:r w:rsidRPr="004F059A">
        <w:rPr>
          <w:rFonts w:asciiTheme="minorHAnsi" w:hAnsiTheme="minorHAnsi" w:cstheme="minorHAnsi"/>
          <w:color w:val="000000"/>
          <w:sz w:val="22"/>
          <w:szCs w:val="22"/>
        </w:rPr>
        <w:t xml:space="preserve"> – Petrouchka e Valse pour les enfants; </w:t>
      </w:r>
      <w:r w:rsidRPr="004F059A">
        <w:rPr>
          <w:rFonts w:asciiTheme="minorHAnsi" w:hAnsiTheme="minorHAnsi" w:cstheme="minorHAnsi"/>
          <w:b/>
          <w:color w:val="000000"/>
          <w:sz w:val="22"/>
          <w:szCs w:val="22"/>
        </w:rPr>
        <w:t>C. Debussy</w:t>
      </w:r>
      <w:r w:rsidRPr="004F059A">
        <w:rPr>
          <w:rFonts w:asciiTheme="minorHAnsi" w:hAnsiTheme="minorHAnsi" w:cstheme="minorHAnsi"/>
          <w:color w:val="000000"/>
          <w:sz w:val="22"/>
          <w:szCs w:val="22"/>
        </w:rPr>
        <w:t xml:space="preserve">- Claire de lune; </w:t>
      </w:r>
      <w:r w:rsidRPr="004F059A">
        <w:rPr>
          <w:rFonts w:asciiTheme="minorHAnsi" w:hAnsiTheme="minorHAnsi" w:cstheme="minorHAnsi"/>
          <w:b/>
          <w:color w:val="000000"/>
          <w:sz w:val="22"/>
          <w:szCs w:val="22"/>
        </w:rPr>
        <w:t>M. Ravel</w:t>
      </w:r>
      <w:r w:rsidRPr="004F059A">
        <w:rPr>
          <w:rFonts w:asciiTheme="minorHAnsi" w:hAnsiTheme="minorHAnsi" w:cstheme="minorHAnsi"/>
          <w:color w:val="000000"/>
          <w:sz w:val="22"/>
          <w:szCs w:val="22"/>
        </w:rPr>
        <w:t xml:space="preserve"> – Boler e, Pavane; </w:t>
      </w:r>
      <w:r w:rsidRPr="004F059A">
        <w:rPr>
          <w:rFonts w:asciiTheme="minorHAnsi" w:hAnsiTheme="minorHAnsi" w:cstheme="minorHAnsi"/>
          <w:b/>
          <w:color w:val="000000"/>
          <w:sz w:val="22"/>
          <w:szCs w:val="22"/>
        </w:rPr>
        <w:t>C. Debussy</w:t>
      </w:r>
      <w:r w:rsidRPr="004F059A">
        <w:rPr>
          <w:rFonts w:asciiTheme="minorHAnsi" w:hAnsiTheme="minorHAnsi" w:cstheme="minorHAnsi"/>
          <w:color w:val="000000"/>
          <w:sz w:val="22"/>
          <w:szCs w:val="22"/>
        </w:rPr>
        <w:t xml:space="preserve"> - Hommage à S.Pickwick e Arabesque II.</w:t>
      </w:r>
    </w:p>
    <w:p w:rsidR="00771765" w:rsidRPr="004F059A" w:rsidRDefault="00771765" w:rsidP="00771765">
      <w:pPr>
        <w:pStyle w:val="Standard"/>
        <w:jc w:val="both"/>
        <w:rPr>
          <w:rFonts w:asciiTheme="minorHAnsi" w:hAnsiTheme="minorHAnsi" w:cstheme="minorHAnsi"/>
          <w:sz w:val="22"/>
          <w:szCs w:val="22"/>
        </w:rPr>
      </w:pPr>
      <w:r w:rsidRPr="004F059A">
        <w:rPr>
          <w:rFonts w:asciiTheme="minorHAnsi" w:hAnsiTheme="minorHAnsi" w:cstheme="minorHAnsi"/>
          <w:b/>
          <w:color w:val="000000"/>
          <w:sz w:val="22"/>
          <w:szCs w:val="22"/>
        </w:rPr>
        <w:t>L’ingresso è libero - Al termine del concerto sarà offerto un rinfresco.</w:t>
      </w:r>
    </w:p>
    <w:p w:rsidR="00771765" w:rsidRPr="004F059A" w:rsidRDefault="00771765" w:rsidP="00771765">
      <w:pPr>
        <w:pStyle w:val="Standard"/>
        <w:jc w:val="both"/>
        <w:rPr>
          <w:rFonts w:asciiTheme="minorHAnsi" w:hAnsiTheme="minorHAnsi" w:cstheme="minorHAnsi"/>
          <w:sz w:val="22"/>
          <w:szCs w:val="22"/>
        </w:rPr>
      </w:pPr>
      <w:r w:rsidRPr="004F059A">
        <w:rPr>
          <w:rFonts w:asciiTheme="minorHAnsi" w:hAnsiTheme="minorHAnsi" w:cstheme="minorHAnsi"/>
          <w:i/>
          <w:iCs/>
          <w:color w:val="000000"/>
          <w:sz w:val="22"/>
          <w:szCs w:val="22"/>
        </w:rPr>
        <w:t>Info</w:t>
      </w:r>
      <w:r w:rsidRPr="004F059A">
        <w:rPr>
          <w:rFonts w:asciiTheme="minorHAnsi" w:hAnsiTheme="minorHAnsi" w:cstheme="minorHAnsi"/>
          <w:color w:val="000000"/>
          <w:sz w:val="22"/>
          <w:szCs w:val="22"/>
        </w:rPr>
        <w:t>: tel.</w:t>
      </w:r>
      <w:r w:rsidRPr="004F059A">
        <w:rPr>
          <w:rFonts w:asciiTheme="minorHAnsi" w:hAnsiTheme="minorHAnsi" w:cstheme="minorHAnsi"/>
          <w:b/>
          <w:color w:val="000000"/>
          <w:sz w:val="22"/>
          <w:szCs w:val="22"/>
        </w:rPr>
        <w:t xml:space="preserve"> </w:t>
      </w:r>
      <w:r w:rsidRPr="004F059A">
        <w:rPr>
          <w:rFonts w:asciiTheme="minorHAnsi" w:hAnsiTheme="minorHAnsi" w:cstheme="minorHAnsi"/>
          <w:color w:val="000000"/>
          <w:sz w:val="22"/>
          <w:szCs w:val="22"/>
        </w:rPr>
        <w:t>c</w:t>
      </w:r>
      <w:r w:rsidRPr="004F059A">
        <w:rPr>
          <w:rFonts w:asciiTheme="minorHAnsi" w:hAnsiTheme="minorHAnsi" w:cstheme="minorHAnsi"/>
          <w:color w:val="222222"/>
          <w:sz w:val="22"/>
          <w:szCs w:val="22"/>
        </w:rPr>
        <w:t>ell. 3382265487</w:t>
      </w:r>
      <w:r w:rsidRPr="004F059A">
        <w:rPr>
          <w:rFonts w:asciiTheme="minorHAnsi" w:hAnsiTheme="minorHAnsi" w:cstheme="minorHAnsi"/>
          <w:b/>
          <w:color w:val="000000"/>
          <w:sz w:val="22"/>
          <w:szCs w:val="22"/>
        </w:rPr>
        <w:t xml:space="preserve"> </w:t>
      </w:r>
      <w:r w:rsidRPr="00B82E86">
        <w:rPr>
          <w:rStyle w:val="Internetlink"/>
          <w:rFonts w:asciiTheme="minorHAnsi" w:hAnsiTheme="minorHAnsi" w:cstheme="minorHAnsi"/>
          <w:color w:val="auto"/>
          <w:sz w:val="22"/>
          <w:szCs w:val="22"/>
          <w:u w:val="none"/>
        </w:rPr>
        <w:t>– e-mail: gigi.marengo@gmail.com</w:t>
      </w:r>
    </w:p>
    <w:p w:rsidR="00771765" w:rsidRDefault="00771765" w:rsidP="00771765">
      <w:pPr>
        <w:pStyle w:val="Standard"/>
        <w:jc w:val="both"/>
        <w:rPr>
          <w:rFonts w:asciiTheme="minorHAnsi" w:hAnsiTheme="minorHAnsi" w:cstheme="minorHAnsi"/>
          <w:sz w:val="22"/>
          <w:szCs w:val="22"/>
        </w:rPr>
      </w:pPr>
    </w:p>
    <w:p w:rsidR="00E74EDE" w:rsidRDefault="00E74EDE" w:rsidP="00C30D82">
      <w:pPr>
        <w:widowControl w:val="0"/>
        <w:spacing w:after="0" w:line="240" w:lineRule="auto"/>
        <w:rPr>
          <w:rFonts w:asciiTheme="minorHAnsi" w:hAnsiTheme="minorHAnsi" w:cstheme="minorHAnsi"/>
          <w:b/>
          <w:color w:val="FF0000"/>
          <w:u w:val="single"/>
        </w:rPr>
      </w:pPr>
    </w:p>
    <w:p w:rsidR="005446F2" w:rsidRDefault="005446F2" w:rsidP="00C30D82">
      <w:pPr>
        <w:widowControl w:val="0"/>
        <w:spacing w:after="0" w:line="240" w:lineRule="auto"/>
        <w:rPr>
          <w:rFonts w:asciiTheme="minorHAnsi" w:hAnsiTheme="minorHAnsi" w:cstheme="minorHAnsi"/>
          <w:b/>
          <w:color w:val="FF0000"/>
          <w:u w:val="single"/>
        </w:rPr>
      </w:pPr>
    </w:p>
    <w:p w:rsidR="005446F2" w:rsidRDefault="005446F2" w:rsidP="00C30D82">
      <w:pPr>
        <w:widowControl w:val="0"/>
        <w:spacing w:after="0" w:line="240" w:lineRule="auto"/>
        <w:rPr>
          <w:rFonts w:asciiTheme="minorHAnsi" w:hAnsiTheme="minorHAnsi" w:cstheme="minorHAnsi"/>
          <w:b/>
          <w:color w:val="FF0000"/>
          <w:u w:val="single"/>
        </w:rPr>
      </w:pPr>
    </w:p>
    <w:p w:rsidR="005446F2" w:rsidRPr="00E74EDE" w:rsidRDefault="005446F2" w:rsidP="00C30D82">
      <w:pPr>
        <w:widowControl w:val="0"/>
        <w:spacing w:after="0" w:line="240" w:lineRule="auto"/>
        <w:rPr>
          <w:rFonts w:asciiTheme="minorHAnsi" w:hAnsiTheme="minorHAnsi" w:cstheme="minorHAnsi"/>
          <w:b/>
          <w:color w:val="FF0000"/>
          <w:u w:val="single"/>
        </w:rPr>
      </w:pPr>
    </w:p>
    <w:p w:rsidR="000C4006" w:rsidRPr="00E74EDE" w:rsidRDefault="000C4006" w:rsidP="00975459">
      <w:pPr>
        <w:spacing w:after="0" w:line="240" w:lineRule="auto"/>
        <w:jc w:val="both"/>
        <w:rPr>
          <w:rFonts w:asciiTheme="minorHAnsi" w:eastAsia="Times New Roman" w:hAnsiTheme="minorHAnsi" w:cstheme="minorHAnsi"/>
          <w:lang w:eastAsia="it-IT"/>
        </w:rPr>
      </w:pPr>
    </w:p>
    <w:p w:rsidR="006831E5" w:rsidRPr="00E74EDE" w:rsidRDefault="009D317D" w:rsidP="00975459">
      <w:pPr>
        <w:spacing w:after="0" w:line="240" w:lineRule="auto"/>
        <w:rPr>
          <w:rFonts w:asciiTheme="minorHAnsi" w:hAnsiTheme="minorHAnsi" w:cstheme="minorHAnsi"/>
        </w:rPr>
      </w:pPr>
      <w:r>
        <w:rPr>
          <w:rFonts w:asciiTheme="minorHAnsi" w:hAnsiTheme="minorHAnsi" w:cstheme="minorHAnsi"/>
          <w:noProof/>
          <w:lang w:eastAsia="it-IT"/>
        </w:rPr>
        <w:drawing>
          <wp:anchor distT="0" distB="0" distL="114300" distR="114300" simplePos="0" relativeHeight="251692032" behindDoc="1" locked="0" layoutInCell="1" allowOverlap="1">
            <wp:simplePos x="0" y="0"/>
            <wp:positionH relativeFrom="column">
              <wp:posOffset>4751705</wp:posOffset>
            </wp:positionH>
            <wp:positionV relativeFrom="paragraph">
              <wp:posOffset>-21590</wp:posOffset>
            </wp:positionV>
            <wp:extent cx="1345565" cy="746125"/>
            <wp:effectExtent l="0" t="0" r="6985" b="0"/>
            <wp:wrapTight wrapText="bothSides">
              <wp:wrapPolygon edited="0">
                <wp:start x="0" y="0"/>
                <wp:lineTo x="0" y="20957"/>
                <wp:lineTo x="21406" y="20957"/>
                <wp:lineTo x="21406"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ttimana cultura.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5565" cy="746125"/>
                    </a:xfrm>
                    <a:prstGeom prst="rect">
                      <a:avLst/>
                    </a:prstGeom>
                  </pic:spPr>
                </pic:pic>
              </a:graphicData>
            </a:graphic>
          </wp:anchor>
        </w:drawing>
      </w:r>
      <w:r w:rsidRPr="00E74EDE">
        <w:rPr>
          <w:rFonts w:asciiTheme="minorHAnsi" w:hAnsiTheme="minorHAnsi" w:cstheme="minorHAnsi"/>
          <w:noProof/>
          <w:lang w:eastAsia="it-IT"/>
        </w:rPr>
        <w:drawing>
          <wp:anchor distT="0" distB="0" distL="114935" distR="114935" simplePos="0" relativeHeight="251659264" behindDoc="0" locked="0" layoutInCell="1" allowOverlap="1">
            <wp:simplePos x="0" y="0"/>
            <wp:positionH relativeFrom="column">
              <wp:posOffset>5715</wp:posOffset>
            </wp:positionH>
            <wp:positionV relativeFrom="paragraph">
              <wp:posOffset>-88900</wp:posOffset>
            </wp:positionV>
            <wp:extent cx="1192530" cy="814705"/>
            <wp:effectExtent l="0" t="0" r="7620" b="4445"/>
            <wp:wrapTight wrapText="bothSides">
              <wp:wrapPolygon edited="0">
                <wp:start x="0" y="0"/>
                <wp:lineTo x="0" y="21213"/>
                <wp:lineTo x="21393" y="21213"/>
                <wp:lineTo x="21393" y="0"/>
                <wp:lineTo x="0" y="0"/>
              </wp:wrapPolygon>
            </wp:wrapTight>
            <wp:docPr id="1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814705"/>
                    </a:xfrm>
                    <a:prstGeom prst="rect">
                      <a:avLst/>
                    </a:prstGeom>
                    <a:solidFill>
                      <a:srgbClr val="FFFFFF"/>
                    </a:solidFill>
                    <a:ln>
                      <a:noFill/>
                    </a:ln>
                  </pic:spPr>
                </pic:pic>
              </a:graphicData>
            </a:graphic>
          </wp:anchor>
        </w:drawing>
      </w:r>
    </w:p>
    <w:p w:rsidR="00E276DF" w:rsidRPr="00E74EDE" w:rsidRDefault="00E276DF" w:rsidP="00975459">
      <w:pPr>
        <w:spacing w:after="0" w:line="240" w:lineRule="auto"/>
        <w:jc w:val="both"/>
        <w:rPr>
          <w:rFonts w:asciiTheme="minorHAnsi" w:hAnsiTheme="minorHAnsi" w:cstheme="minorHAnsi"/>
        </w:rPr>
      </w:pPr>
    </w:p>
    <w:p w:rsidR="00E276DF" w:rsidRPr="00E74EDE" w:rsidRDefault="00E276DF" w:rsidP="00975459">
      <w:pPr>
        <w:spacing w:after="0" w:line="240" w:lineRule="auto"/>
        <w:jc w:val="both"/>
        <w:rPr>
          <w:rFonts w:asciiTheme="minorHAnsi" w:hAnsiTheme="minorHAnsi" w:cstheme="minorHAnsi"/>
        </w:rPr>
      </w:pPr>
    </w:p>
    <w:p w:rsidR="00E276DF" w:rsidRPr="00E74EDE" w:rsidRDefault="00E276DF" w:rsidP="00975459">
      <w:pPr>
        <w:spacing w:after="0" w:line="240" w:lineRule="auto"/>
        <w:ind w:left="851"/>
        <w:jc w:val="both"/>
        <w:rPr>
          <w:rFonts w:asciiTheme="minorHAnsi" w:hAnsiTheme="minorHAnsi" w:cstheme="minorHAnsi"/>
          <w:b/>
          <w:i/>
        </w:rPr>
      </w:pPr>
    </w:p>
    <w:p w:rsidR="00E276DF" w:rsidRPr="00E74EDE" w:rsidRDefault="00E276DF" w:rsidP="00975459">
      <w:pPr>
        <w:spacing w:after="0" w:line="240" w:lineRule="auto"/>
        <w:ind w:left="851"/>
        <w:jc w:val="both"/>
        <w:rPr>
          <w:rFonts w:asciiTheme="minorHAnsi" w:hAnsiTheme="minorHAnsi" w:cstheme="minorHAnsi"/>
          <w:b/>
          <w:i/>
        </w:rPr>
      </w:pPr>
    </w:p>
    <w:p w:rsidR="006A56A7" w:rsidRPr="00E74EDE" w:rsidRDefault="006A56A7" w:rsidP="00975459">
      <w:pPr>
        <w:spacing w:after="0" w:line="240" w:lineRule="auto"/>
        <w:jc w:val="both"/>
        <w:rPr>
          <w:rFonts w:asciiTheme="minorHAnsi" w:hAnsiTheme="minorHAnsi" w:cstheme="minorHAnsi"/>
          <w:b/>
          <w:i/>
        </w:rPr>
      </w:pPr>
    </w:p>
    <w:p w:rsidR="006A56A7" w:rsidRPr="00E74EDE" w:rsidRDefault="00E276DF" w:rsidP="009D317D">
      <w:pPr>
        <w:spacing w:after="0" w:line="240" w:lineRule="auto"/>
        <w:jc w:val="both"/>
        <w:rPr>
          <w:rFonts w:asciiTheme="minorHAnsi" w:hAnsiTheme="minorHAnsi" w:cstheme="minorHAnsi"/>
          <w:b/>
          <w:i/>
        </w:rPr>
      </w:pPr>
      <w:r w:rsidRPr="00E74EDE">
        <w:rPr>
          <w:rFonts w:asciiTheme="minorHAnsi" w:hAnsiTheme="minorHAnsi" w:cstheme="minorHAnsi"/>
          <w:b/>
          <w:i/>
        </w:rPr>
        <w:t>L</w:t>
      </w:r>
      <w:r w:rsidR="00AE73F6">
        <w:rPr>
          <w:rFonts w:asciiTheme="minorHAnsi" w:hAnsiTheme="minorHAnsi" w:cstheme="minorHAnsi"/>
          <w:b/>
          <w:i/>
        </w:rPr>
        <w:t>e iniziative si inseriscono</w:t>
      </w:r>
      <w:r w:rsidRPr="00E74EDE">
        <w:rPr>
          <w:rFonts w:asciiTheme="minorHAnsi" w:hAnsiTheme="minorHAnsi" w:cstheme="minorHAnsi"/>
          <w:b/>
          <w:i/>
        </w:rPr>
        <w:t xml:space="preserve"> nell’ambito della </w:t>
      </w:r>
      <w:r w:rsidR="009D317D">
        <w:rPr>
          <w:rFonts w:asciiTheme="minorHAnsi" w:hAnsiTheme="minorHAnsi" w:cstheme="minorHAnsi"/>
          <w:b/>
          <w:i/>
        </w:rPr>
        <w:t>quinta</w:t>
      </w:r>
      <w:r w:rsidRPr="00E74EDE">
        <w:rPr>
          <w:rFonts w:asciiTheme="minorHAnsi" w:hAnsiTheme="minorHAnsi" w:cstheme="minorHAnsi"/>
          <w:b/>
          <w:i/>
        </w:rPr>
        <w:t xml:space="preserve"> “Settimana della Cultura di UNI.VO.C.A.”. Dal </w:t>
      </w:r>
      <w:r w:rsidR="009D317D">
        <w:rPr>
          <w:rFonts w:asciiTheme="minorHAnsi" w:hAnsiTheme="minorHAnsi" w:cstheme="minorHAnsi"/>
          <w:b/>
          <w:i/>
        </w:rPr>
        <w:t>20 settembre</w:t>
      </w:r>
      <w:r w:rsidRPr="00E74EDE">
        <w:rPr>
          <w:rFonts w:asciiTheme="minorHAnsi" w:hAnsiTheme="minorHAnsi" w:cstheme="minorHAnsi"/>
          <w:b/>
          <w:i/>
        </w:rPr>
        <w:t xml:space="preserve"> al </w:t>
      </w:r>
      <w:r w:rsidR="009D317D">
        <w:rPr>
          <w:rFonts w:asciiTheme="minorHAnsi" w:hAnsiTheme="minorHAnsi" w:cstheme="minorHAnsi"/>
          <w:b/>
          <w:i/>
        </w:rPr>
        <w:t>13 ottobre</w:t>
      </w:r>
      <w:r w:rsidRPr="00E74EDE">
        <w:rPr>
          <w:rFonts w:asciiTheme="minorHAnsi" w:hAnsiTheme="minorHAnsi" w:cstheme="minorHAnsi"/>
          <w:b/>
          <w:i/>
        </w:rPr>
        <w:t xml:space="preserve"> più di 20 eventi tra Torino e provincia per promuovere la storia, l’arte, l’archeologia e le attività di 20 associazioni unite nel segno di </w:t>
      </w:r>
      <w:r w:rsidR="006A56A7" w:rsidRPr="00E74EDE">
        <w:rPr>
          <w:rFonts w:asciiTheme="minorHAnsi" w:hAnsiTheme="minorHAnsi" w:cstheme="minorHAnsi"/>
          <w:b/>
          <w:i/>
        </w:rPr>
        <w:t>UNI.VO.C.A.: rievocazioni storiche, convegni, spettacoli teatrali, presentazioni di libri, concerti, visite guidate con la passione del volontario e le competenze acquisite in anni di attività sul territorio. In alcuni casi si tratta di aperture straordinarie o di eventi pensati appositamente per esprimere al meglio le peculiarità di ogni associazione.</w:t>
      </w:r>
    </w:p>
    <w:p w:rsidR="006A56A7" w:rsidRPr="009D317D" w:rsidRDefault="009D317D" w:rsidP="009D317D">
      <w:pPr>
        <w:spacing w:after="0" w:line="240" w:lineRule="auto"/>
        <w:jc w:val="both"/>
        <w:rPr>
          <w:rFonts w:asciiTheme="minorHAnsi" w:hAnsiTheme="minorHAnsi" w:cstheme="minorHAnsi"/>
          <w:b/>
          <w:i/>
        </w:rPr>
      </w:pPr>
      <w:r w:rsidRPr="009D317D">
        <w:rPr>
          <w:rFonts w:asciiTheme="minorHAnsi" w:hAnsiTheme="minorHAnsi" w:cstheme="minorHAnsi"/>
          <w:b/>
          <w:i/>
        </w:rPr>
        <w:t>Come sempre con il patrocinio di Regione Piemonte, Consiglio Regionale del Piemonte, Città metropolitana di Torino e Città di Torino, e il sostegno del Centro Servizi per il Volontariato Vol.To</w:t>
      </w:r>
      <w:r w:rsidR="006A56A7" w:rsidRPr="009D317D">
        <w:rPr>
          <w:rFonts w:asciiTheme="minorHAnsi" w:eastAsia="Times New Roman" w:hAnsiTheme="minorHAnsi" w:cstheme="minorHAnsi"/>
          <w:b/>
          <w:i/>
          <w:lang w:eastAsia="it-IT"/>
        </w:rPr>
        <w:t>.</w:t>
      </w:r>
    </w:p>
    <w:p w:rsidR="006A56A7" w:rsidRPr="00E74EDE" w:rsidRDefault="006A56A7" w:rsidP="00975459">
      <w:pPr>
        <w:spacing w:after="0" w:line="240" w:lineRule="auto"/>
        <w:jc w:val="both"/>
        <w:rPr>
          <w:rFonts w:asciiTheme="minorHAnsi" w:hAnsiTheme="minorHAnsi" w:cstheme="minorHAnsi"/>
        </w:rPr>
      </w:pPr>
      <w:bookmarkStart w:id="1" w:name="_GoBack"/>
      <w:bookmarkEnd w:id="1"/>
    </w:p>
    <w:p w:rsidR="006A56A7" w:rsidRPr="00E74EDE" w:rsidRDefault="006A56A7" w:rsidP="00975459">
      <w:pPr>
        <w:widowControl w:val="0"/>
        <w:spacing w:after="0" w:line="240" w:lineRule="auto"/>
        <w:rPr>
          <w:rFonts w:asciiTheme="minorHAnsi" w:hAnsiTheme="minorHAnsi" w:cstheme="minorHAnsi"/>
          <w:i/>
        </w:rPr>
      </w:pPr>
      <w:r w:rsidRPr="00E74EDE">
        <w:rPr>
          <w:rFonts w:asciiTheme="minorHAnsi" w:hAnsiTheme="minorHAnsi" w:cstheme="minorHAnsi"/>
          <w:i/>
        </w:rPr>
        <w:t xml:space="preserve">Per info e per il programma completo della Settimana della Cultura UNI.VO.C.A.: </w:t>
      </w:r>
    </w:p>
    <w:p w:rsidR="006A56A7" w:rsidRPr="00C038EA" w:rsidRDefault="00C038EA" w:rsidP="00975459">
      <w:pPr>
        <w:widowControl w:val="0"/>
        <w:spacing w:after="0" w:line="240" w:lineRule="auto"/>
        <w:rPr>
          <w:rFonts w:asciiTheme="minorHAnsi" w:hAnsiTheme="minorHAnsi" w:cstheme="minorHAnsi"/>
          <w:i/>
          <w:lang w:val="en-US"/>
        </w:rPr>
      </w:pPr>
      <w:hyperlink r:id="rId24" w:history="1">
        <w:r w:rsidRPr="00C038EA">
          <w:rPr>
            <w:rStyle w:val="Collegamentoipertestuale"/>
            <w:rFonts w:asciiTheme="minorHAnsi" w:hAnsiTheme="minorHAnsi" w:cstheme="minorHAnsi"/>
            <w:i/>
            <w:lang w:val="en-US"/>
          </w:rPr>
          <w:t>www.univoca.org</w:t>
        </w:r>
      </w:hyperlink>
      <w:r w:rsidRPr="00C038EA">
        <w:rPr>
          <w:rFonts w:asciiTheme="minorHAnsi" w:hAnsiTheme="minorHAnsi" w:cstheme="minorHAnsi"/>
          <w:i/>
          <w:lang w:val="en-US"/>
        </w:rPr>
        <w:t xml:space="preserve"> </w:t>
      </w:r>
    </w:p>
    <w:p w:rsidR="006A56A7" w:rsidRPr="00C038EA" w:rsidRDefault="006A56A7" w:rsidP="00975459">
      <w:pPr>
        <w:spacing w:after="0" w:line="240" w:lineRule="auto"/>
        <w:jc w:val="both"/>
        <w:rPr>
          <w:rFonts w:asciiTheme="minorHAnsi" w:hAnsiTheme="minorHAnsi" w:cstheme="minorHAnsi"/>
          <w:i/>
          <w:lang w:val="en-US"/>
        </w:rPr>
      </w:pPr>
      <w:r w:rsidRPr="00C038EA">
        <w:rPr>
          <w:rFonts w:asciiTheme="minorHAnsi" w:hAnsiTheme="minorHAnsi" w:cstheme="minorHAnsi"/>
          <w:i/>
          <w:lang w:val="en-US"/>
        </w:rPr>
        <w:t>Facebook: www.facebook.it/univocatorino</w:t>
      </w:r>
    </w:p>
    <w:p w:rsidR="006A56A7" w:rsidRPr="00E74EDE" w:rsidRDefault="006A56A7" w:rsidP="00975459">
      <w:pPr>
        <w:spacing w:after="0" w:line="240" w:lineRule="auto"/>
        <w:jc w:val="both"/>
        <w:rPr>
          <w:rFonts w:asciiTheme="minorHAnsi" w:hAnsiTheme="minorHAnsi" w:cstheme="minorHAnsi"/>
          <w:i/>
          <w:lang w:val="en-US"/>
        </w:rPr>
      </w:pPr>
      <w:r w:rsidRPr="00E74EDE">
        <w:rPr>
          <w:rFonts w:asciiTheme="minorHAnsi" w:hAnsiTheme="minorHAnsi" w:cstheme="minorHAnsi"/>
          <w:i/>
          <w:lang w:val="en-US"/>
        </w:rPr>
        <w:t>Email info@univoca.org</w:t>
      </w:r>
    </w:p>
    <w:p w:rsidR="006A56A7" w:rsidRPr="00E74EDE" w:rsidRDefault="006A56A7" w:rsidP="00975459">
      <w:pPr>
        <w:spacing w:after="0" w:line="240" w:lineRule="auto"/>
        <w:jc w:val="both"/>
        <w:rPr>
          <w:rFonts w:asciiTheme="minorHAnsi" w:hAnsiTheme="minorHAnsi" w:cstheme="minorHAnsi"/>
          <w:i/>
          <w:lang w:val="en-US"/>
        </w:rPr>
      </w:pPr>
      <w:r w:rsidRPr="00E74EDE">
        <w:rPr>
          <w:rFonts w:asciiTheme="minorHAnsi" w:hAnsiTheme="minorHAnsi" w:cstheme="minorHAnsi"/>
          <w:i/>
          <w:lang w:val="en-US"/>
        </w:rPr>
        <w:t>Cell. 335.5489853 – 333.3670926</w:t>
      </w:r>
    </w:p>
    <w:sectPr w:rsidR="006A56A7" w:rsidRPr="00E74EDE" w:rsidSect="00E25712">
      <w:headerReference w:type="default" r:id="rId25"/>
      <w:footerReference w:type="default" r:id="rId2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691" w:rsidRDefault="00500691">
      <w:r>
        <w:separator/>
      </w:r>
    </w:p>
  </w:endnote>
  <w:endnote w:type="continuationSeparator" w:id="0">
    <w:p w:rsidR="00500691" w:rsidRDefault="0050069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rocopius">
    <w:charset w:val="00"/>
    <w:family w:val="swiss"/>
    <w:pitch w:val="default"/>
    <w:sig w:usb0="00000000" w:usb1="00000000" w:usb2="00000000" w:usb3="00000000" w:csb0="00000000" w:csb1="00000000"/>
  </w:font>
  <w:font w:name="BankGothic Md BT">
    <w:altName w:val="Arial"/>
    <w:panose1 w:val="020B0807020203060204"/>
    <w:charset w:val="00"/>
    <w:family w:val="swiss"/>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F99" w:rsidRDefault="00950F99" w:rsidP="003F3713">
    <w:pPr>
      <w:pStyle w:val="Pidipagina"/>
      <w:spacing w:after="0"/>
      <w:jc w:val="center"/>
      <w:rPr>
        <w:rFonts w:ascii="Arial" w:hAnsi="Arial" w:cs="Arial"/>
        <w:color w:val="808080"/>
        <w:sz w:val="14"/>
      </w:rPr>
    </w:pPr>
  </w:p>
  <w:p w:rsidR="00950F99" w:rsidRPr="00AB7835" w:rsidRDefault="00950F99" w:rsidP="003F3713">
    <w:pPr>
      <w:pStyle w:val="Pidipagina"/>
      <w:spacing w:after="0"/>
      <w:jc w:val="center"/>
      <w:rPr>
        <w:rFonts w:ascii="Arial" w:hAnsi="Arial" w:cs="Arial"/>
        <w:sz w:val="14"/>
        <w:szCs w:val="14"/>
      </w:rPr>
    </w:pPr>
  </w:p>
  <w:p w:rsidR="00950F99" w:rsidRPr="00AB7835" w:rsidRDefault="005B743B" w:rsidP="003F3713">
    <w:pPr>
      <w:pStyle w:val="Pidipagina"/>
      <w:spacing w:after="0"/>
      <w:jc w:val="center"/>
      <w:rPr>
        <w:rFonts w:ascii="Arial" w:hAnsi="Arial" w:cs="Arial"/>
        <w:sz w:val="14"/>
        <w:szCs w:val="14"/>
      </w:rPr>
    </w:pPr>
    <w:r>
      <w:rPr>
        <w:rFonts w:ascii="Arial" w:hAnsi="Arial" w:cs="Arial"/>
        <w:noProof/>
        <w:sz w:val="14"/>
        <w:szCs w:val="14"/>
        <w:lang w:eastAsia="it-IT"/>
      </w:rPr>
      <w:pict>
        <v:line id="Line 4" o:spid="_x0000_s4097" style="position:absolute;left:0;text-align:left;z-index:251657728;visibility:visible;mso-wrap-distance-top:-6e-5mm;mso-wrap-distance-bottom:-6e-5mm" from="0,-1.8pt" to="4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FSEQ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" strokeweight=".5pt"/>
      </w:pict>
    </w:r>
    <w:r w:rsidR="00950F99" w:rsidRPr="00AB7835">
      <w:rPr>
        <w:rFonts w:ascii="Arial" w:hAnsi="Arial" w:cs="Arial"/>
        <w:sz w:val="14"/>
        <w:szCs w:val="14"/>
      </w:rPr>
      <w:t xml:space="preserve">MEDIARES s.c. – P.IVA 07341730013  –  Via Gioberti, 80/d – 10128 TORINO – Tel. 011.580.63.63 – Fax 011.580.85.61  </w:t>
    </w:r>
  </w:p>
  <w:p w:rsidR="00950F99" w:rsidRPr="00AB7835" w:rsidRDefault="00950F99" w:rsidP="003F3713">
    <w:pPr>
      <w:pStyle w:val="Pidipagina"/>
      <w:spacing w:after="0"/>
      <w:jc w:val="center"/>
      <w:rPr>
        <w:rFonts w:ascii="Arial" w:hAnsi="Arial" w:cs="Arial"/>
        <w:sz w:val="14"/>
        <w:szCs w:val="14"/>
      </w:rPr>
    </w:pPr>
    <w:r w:rsidRPr="00AB7835">
      <w:rPr>
        <w:rFonts w:ascii="Arial" w:hAnsi="Arial" w:cs="Arial"/>
        <w:sz w:val="14"/>
        <w:szCs w:val="14"/>
      </w:rPr>
      <w:t xml:space="preserve">e-mail: </w:t>
    </w:r>
    <w:hyperlink r:id="rId1" w:history="1">
      <w:r w:rsidRPr="00AB7835">
        <w:rPr>
          <w:rFonts w:ascii="Arial" w:hAnsi="Arial" w:cs="Arial"/>
          <w:sz w:val="14"/>
          <w:szCs w:val="14"/>
        </w:rPr>
        <w:t>mediares@mediares.to.it</w:t>
      </w:r>
    </w:hyperlink>
    <w:r w:rsidRPr="00AB7835">
      <w:rPr>
        <w:rFonts w:ascii="Arial" w:hAnsi="Arial" w:cs="Arial"/>
        <w:sz w:val="14"/>
        <w:szCs w:val="14"/>
      </w:rPr>
      <w:t xml:space="preserve"> –</w:t>
    </w:r>
    <w:r w:rsidR="00AB7835" w:rsidRPr="00AB7835">
      <w:rPr>
        <w:rFonts w:ascii="Arial" w:hAnsi="Arial" w:cs="Arial"/>
        <w:sz w:val="14"/>
        <w:szCs w:val="14"/>
      </w:rPr>
      <w:t xml:space="preserve"> mediares@pec.mediares.to.it –</w:t>
    </w:r>
    <w:r w:rsidRPr="00AB7835">
      <w:rPr>
        <w:rFonts w:ascii="Arial" w:hAnsi="Arial" w:cs="Arial"/>
        <w:sz w:val="14"/>
        <w:szCs w:val="14"/>
      </w:rPr>
      <w:t xml:space="preserve"> http://www.mediares.to.it</w:t>
    </w:r>
    <w:r w:rsidR="00500CB5">
      <w:rPr>
        <w:rFonts w:ascii="Arial" w:hAnsi="Arial" w:cs="Arial"/>
        <w:sz w:val="14"/>
        <w:szCs w:val="14"/>
      </w:rPr>
      <w:t xml:space="preserve"> – FB </w:t>
    </w:r>
    <w:r w:rsidR="00500CB5" w:rsidRPr="00500CB5">
      <w:rPr>
        <w:rFonts w:ascii="Arial" w:hAnsi="Arial" w:cs="Arial"/>
        <w:sz w:val="14"/>
        <w:szCs w:val="14"/>
      </w:rPr>
      <w:t>www.facebook.com/MediaresTO</w:t>
    </w:r>
  </w:p>
  <w:p w:rsidR="00950F99" w:rsidRPr="00AB7835" w:rsidRDefault="00950F99" w:rsidP="003F3713">
    <w:pPr>
      <w:pStyle w:val="Pidipagina"/>
      <w:spacing w:after="0"/>
      <w:jc w:val="center"/>
      <w:rPr>
        <w:rFonts w:ascii="Arial" w:hAnsi="Arial" w:cs="Arial"/>
        <w:sz w:val="14"/>
        <w:szCs w:val="14"/>
      </w:rPr>
    </w:pPr>
    <w:r w:rsidRPr="00AB7835">
      <w:rPr>
        <w:rFonts w:ascii="Arial" w:hAnsi="Arial" w:cs="Arial"/>
        <w:sz w:val="14"/>
        <w:szCs w:val="14"/>
      </w:rPr>
      <w:t xml:space="preserve">C.C.I.A.A. TORINO N. 886924 – ALBO </w:t>
    </w:r>
    <w:r w:rsidR="007F78E7" w:rsidRPr="00AB7835">
      <w:rPr>
        <w:rFonts w:ascii="Arial" w:hAnsi="Arial" w:cs="Arial"/>
        <w:sz w:val="14"/>
        <w:szCs w:val="14"/>
      </w:rPr>
      <w:t>SOCIETA' COOPERATIVE N. A117151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691" w:rsidRDefault="00500691">
      <w:r>
        <w:separator/>
      </w:r>
    </w:p>
  </w:footnote>
  <w:footnote w:type="continuationSeparator" w:id="0">
    <w:p w:rsidR="00500691" w:rsidRDefault="005006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F99" w:rsidRDefault="00950F99" w:rsidP="003F3713">
    <w:pPr>
      <w:spacing w:after="0" w:line="240" w:lineRule="auto"/>
      <w:rPr>
        <w:rFonts w:ascii="Arial" w:hAnsi="Arial" w:cs="Arial"/>
        <w:b/>
        <w:sz w:val="20"/>
      </w:rPr>
    </w:pPr>
    <w:r>
      <w:rPr>
        <w:rFonts w:ascii="BankGothic Md BT" w:hAnsi="BankGothic Md BT" w:cs="Arial"/>
        <w:b/>
        <w:sz w:val="40"/>
      </w:rPr>
      <w:t>MEDIA</w:t>
    </w:r>
    <w:r>
      <w:rPr>
        <w:rFonts w:ascii="BankGothic Md BT" w:hAnsi="BankGothic Md BT" w:cs="Arial"/>
        <w:b/>
        <w:color w:val="FF9900"/>
        <w:sz w:val="40"/>
      </w:rPr>
      <w:t>RES</w:t>
    </w:r>
    <w:r>
      <w:rPr>
        <w:rFonts w:ascii="Arial" w:hAnsi="Arial" w:cs="Arial"/>
        <w:b/>
        <w:sz w:val="20"/>
      </w:rPr>
      <w:t xml:space="preserve"> Servizi per la Cultura</w:t>
    </w:r>
  </w:p>
  <w:p w:rsidR="00950F99" w:rsidRDefault="00950F99" w:rsidP="003F3713">
    <w:pPr>
      <w:spacing w:after="0" w:line="240" w:lineRule="auto"/>
      <w:rPr>
        <w:rFonts w:ascii="Arial" w:hAnsi="Arial" w:cs="Arial"/>
        <w:b/>
        <w:sz w:val="16"/>
      </w:rPr>
    </w:pPr>
    <w:r>
      <w:rPr>
        <w:rFonts w:ascii="Arial" w:hAnsi="Arial" w:cs="Arial"/>
        <w:b/>
        <w:sz w:val="16"/>
      </w:rPr>
      <w:t>Dal 1997 insieme a Voi</w:t>
    </w:r>
  </w:p>
  <w:p w:rsidR="00950F99" w:rsidRDefault="005B743B" w:rsidP="003F3713">
    <w:pPr>
      <w:spacing w:after="0" w:line="160" w:lineRule="exact"/>
      <w:rPr>
        <w:rFonts w:ascii="Arial" w:hAnsi="Arial" w:cs="Arial"/>
        <w:b/>
        <w:color w:val="000080"/>
        <w:sz w:val="20"/>
      </w:rPr>
    </w:pPr>
    <w:r w:rsidRPr="005B743B">
      <w:rPr>
        <w:noProof/>
        <w:lang w:eastAsia="it-IT"/>
      </w:rPr>
      <w:pict>
        <v:line id="Line 2" o:spid="_x0000_s4098" style="position:absolute;z-index:251656704;visibility:visible;mso-wrap-distance-top:-6e-5mm;mso-wrap-distance-bottom:-6e-5mm" from="0,2.25pt" to="48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OEgIAACk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" strokeweight=".5pt"/>
      </w:pict>
    </w:r>
    <w:r w:rsidR="00950F99">
      <w:rPr>
        <w:rFonts w:ascii="Arial" w:hAnsi="Arial" w:cs="Arial"/>
        <w:b/>
        <w:color w:val="000080"/>
        <w:sz w:val="20"/>
      </w:rPr>
      <w:tab/>
    </w:r>
    <w:r w:rsidR="00950F99">
      <w:rPr>
        <w:rFonts w:ascii="Arial" w:hAnsi="Arial" w:cs="Arial"/>
        <w:b/>
        <w:color w:val="000080"/>
        <w:sz w:val="20"/>
      </w:rPr>
      <w:tab/>
    </w:r>
    <w:r w:rsidR="00950F99">
      <w:rPr>
        <w:rFonts w:ascii="Arial" w:hAnsi="Arial" w:cs="Arial"/>
        <w:b/>
        <w:color w:val="000080"/>
        <w:sz w:val="20"/>
      </w:rPr>
      <w:tab/>
    </w:r>
    <w:r w:rsidR="00950F99">
      <w:rPr>
        <w:rFonts w:ascii="Arial" w:hAnsi="Arial" w:cs="Arial"/>
        <w:b/>
        <w:color w:val="000080"/>
        <w:sz w:val="20"/>
      </w:rPr>
      <w:tab/>
    </w:r>
  </w:p>
  <w:p w:rsidR="00950F99" w:rsidRDefault="003F3713" w:rsidP="003F3713">
    <w:pPr>
      <w:spacing w:after="0"/>
      <w:jc w:val="right"/>
      <w:rPr>
        <w:i/>
      </w:rPr>
    </w:pPr>
    <w:r w:rsidRPr="003F3713">
      <w:rPr>
        <w:i/>
      </w:rPr>
      <w:t>UFFICIO STAMPA</w:t>
    </w:r>
  </w:p>
  <w:p w:rsidR="003F3713" w:rsidRPr="003F3713" w:rsidRDefault="003F3713" w:rsidP="003F3713">
    <w:pPr>
      <w:spacing w:after="0"/>
      <w:jc w:val="right"/>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92A29"/>
    <w:multiLevelType w:val="hybridMultilevel"/>
    <w:tmpl w:val="D8B07BE2"/>
    <w:lvl w:ilvl="0" w:tplc="48CC30DC">
      <w:numFmt w:val="bullet"/>
      <w:lvlText w:val="-"/>
      <w:lvlJc w:val="left"/>
      <w:pPr>
        <w:ind w:left="420" w:hanging="360"/>
      </w:pPr>
      <w:rPr>
        <w:rFonts w:ascii="Calibri" w:eastAsia="Times New Roman" w:hAnsi="Calibri" w:cs="Calibri"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283"/>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3F3713"/>
    <w:rsid w:val="00010F94"/>
    <w:rsid w:val="00055800"/>
    <w:rsid w:val="00066175"/>
    <w:rsid w:val="00084830"/>
    <w:rsid w:val="000A45EC"/>
    <w:rsid w:val="000A7AD9"/>
    <w:rsid w:val="000C4006"/>
    <w:rsid w:val="000E5633"/>
    <w:rsid w:val="000F43B1"/>
    <w:rsid w:val="00111DDF"/>
    <w:rsid w:val="001C204B"/>
    <w:rsid w:val="001E433B"/>
    <w:rsid w:val="00231852"/>
    <w:rsid w:val="002F43E4"/>
    <w:rsid w:val="003247B8"/>
    <w:rsid w:val="00336700"/>
    <w:rsid w:val="003B072D"/>
    <w:rsid w:val="003B7584"/>
    <w:rsid w:val="003F3713"/>
    <w:rsid w:val="00492206"/>
    <w:rsid w:val="004D6555"/>
    <w:rsid w:val="004E0BD4"/>
    <w:rsid w:val="004F6616"/>
    <w:rsid w:val="00500691"/>
    <w:rsid w:val="00500CB5"/>
    <w:rsid w:val="00515F69"/>
    <w:rsid w:val="00531841"/>
    <w:rsid w:val="005446F2"/>
    <w:rsid w:val="00546924"/>
    <w:rsid w:val="0055098A"/>
    <w:rsid w:val="00571977"/>
    <w:rsid w:val="005A4843"/>
    <w:rsid w:val="005B743B"/>
    <w:rsid w:val="005C2CB2"/>
    <w:rsid w:val="0061206E"/>
    <w:rsid w:val="0063400B"/>
    <w:rsid w:val="00654941"/>
    <w:rsid w:val="006831E5"/>
    <w:rsid w:val="0068747C"/>
    <w:rsid w:val="006A56A7"/>
    <w:rsid w:val="006B61E1"/>
    <w:rsid w:val="006E16E7"/>
    <w:rsid w:val="006F1501"/>
    <w:rsid w:val="00703004"/>
    <w:rsid w:val="007247CB"/>
    <w:rsid w:val="00746AC7"/>
    <w:rsid w:val="00771765"/>
    <w:rsid w:val="007C7B14"/>
    <w:rsid w:val="007D64DD"/>
    <w:rsid w:val="007D74ED"/>
    <w:rsid w:val="007F78E7"/>
    <w:rsid w:val="008479DB"/>
    <w:rsid w:val="0088721A"/>
    <w:rsid w:val="00893F83"/>
    <w:rsid w:val="009027B9"/>
    <w:rsid w:val="00910344"/>
    <w:rsid w:val="00945FAD"/>
    <w:rsid w:val="00950F99"/>
    <w:rsid w:val="00975459"/>
    <w:rsid w:val="009D317D"/>
    <w:rsid w:val="009F2C79"/>
    <w:rsid w:val="00A0277A"/>
    <w:rsid w:val="00A85B59"/>
    <w:rsid w:val="00AB7835"/>
    <w:rsid w:val="00AE73F6"/>
    <w:rsid w:val="00AF4061"/>
    <w:rsid w:val="00B536A6"/>
    <w:rsid w:val="00B66A60"/>
    <w:rsid w:val="00B82C03"/>
    <w:rsid w:val="00B85D04"/>
    <w:rsid w:val="00BA5744"/>
    <w:rsid w:val="00C038EA"/>
    <w:rsid w:val="00C077D4"/>
    <w:rsid w:val="00C30D82"/>
    <w:rsid w:val="00C706DA"/>
    <w:rsid w:val="00C827B1"/>
    <w:rsid w:val="00D0590C"/>
    <w:rsid w:val="00DD0BEB"/>
    <w:rsid w:val="00E25712"/>
    <w:rsid w:val="00E276DF"/>
    <w:rsid w:val="00E74EDE"/>
    <w:rsid w:val="00F13BCB"/>
    <w:rsid w:val="00F41F1C"/>
    <w:rsid w:val="00F60507"/>
    <w:rsid w:val="00FD344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F3713"/>
    <w:pPr>
      <w:spacing w:after="200" w:line="276" w:lineRule="auto"/>
    </w:pPr>
    <w:rPr>
      <w:rFonts w:ascii="Calibri" w:eastAsia="Calibri" w:hAnsi="Calibri"/>
      <w:sz w:val="22"/>
      <w:szCs w:val="22"/>
      <w:lang w:eastAsia="en-US"/>
    </w:rPr>
  </w:style>
  <w:style w:type="paragraph" w:styleId="Titolo1">
    <w:name w:val="heading 1"/>
    <w:basedOn w:val="Normale"/>
    <w:next w:val="Normale"/>
    <w:qFormat/>
    <w:rsid w:val="005B743B"/>
    <w:pPr>
      <w:keepNext/>
      <w:outlineLvl w:val="0"/>
    </w:pPr>
    <w:rPr>
      <w:rFonts w:ascii="Arial" w:hAnsi="Arial" w:cs="Arial"/>
      <w:b/>
      <w:bCs/>
      <w:sz w:val="18"/>
    </w:rPr>
  </w:style>
  <w:style w:type="paragraph" w:styleId="Titolo2">
    <w:name w:val="heading 2"/>
    <w:basedOn w:val="Normale"/>
    <w:next w:val="Normale"/>
    <w:qFormat/>
    <w:rsid w:val="005B743B"/>
    <w:pPr>
      <w:keepNext/>
      <w:outlineLvl w:val="1"/>
    </w:pPr>
    <w:rPr>
      <w:rFonts w:ascii="Arial" w:hAnsi="Arial" w:cs="Arial"/>
      <w:b/>
      <w:bCs/>
    </w:rPr>
  </w:style>
  <w:style w:type="paragraph" w:styleId="Titolo3">
    <w:name w:val="heading 3"/>
    <w:basedOn w:val="Normale"/>
    <w:next w:val="Normale"/>
    <w:link w:val="Titolo3Carattere"/>
    <w:uiPriority w:val="9"/>
    <w:semiHidden/>
    <w:unhideWhenUsed/>
    <w:qFormat/>
    <w:rsid w:val="001E433B"/>
    <w:pPr>
      <w:keepNext/>
      <w:spacing w:before="240" w:after="60"/>
      <w:outlineLvl w:val="2"/>
    </w:pPr>
    <w:rPr>
      <w:rFonts w:ascii="Cambria"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5B743B"/>
    <w:rPr>
      <w:color w:val="0000FF"/>
      <w:u w:val="single"/>
    </w:rPr>
  </w:style>
  <w:style w:type="paragraph" w:styleId="Intestazione">
    <w:name w:val="header"/>
    <w:basedOn w:val="Normale"/>
    <w:semiHidden/>
    <w:rsid w:val="005B743B"/>
    <w:pPr>
      <w:tabs>
        <w:tab w:val="center" w:pos="4819"/>
        <w:tab w:val="right" w:pos="9638"/>
      </w:tabs>
    </w:pPr>
  </w:style>
  <w:style w:type="paragraph" w:styleId="Pidipagina">
    <w:name w:val="footer"/>
    <w:basedOn w:val="Normale"/>
    <w:semiHidden/>
    <w:rsid w:val="005B743B"/>
    <w:pPr>
      <w:tabs>
        <w:tab w:val="center" w:pos="4819"/>
        <w:tab w:val="right" w:pos="9638"/>
      </w:tabs>
    </w:pPr>
  </w:style>
  <w:style w:type="character" w:styleId="Collegamentovisitato">
    <w:name w:val="FollowedHyperlink"/>
    <w:semiHidden/>
    <w:rsid w:val="005B743B"/>
    <w:rPr>
      <w:color w:val="800080"/>
      <w:u w:val="single"/>
    </w:rPr>
  </w:style>
  <w:style w:type="paragraph" w:styleId="Rientrocorpodeltesto">
    <w:name w:val="Body Text Indent"/>
    <w:basedOn w:val="Normale"/>
    <w:semiHidden/>
    <w:rsid w:val="005B743B"/>
    <w:pPr>
      <w:ind w:firstLine="708"/>
    </w:pPr>
    <w:rPr>
      <w:rFonts w:ascii="Book Antiqua" w:hAnsi="Book Antiqua"/>
    </w:rPr>
  </w:style>
  <w:style w:type="paragraph" w:styleId="Corpodeltesto">
    <w:name w:val="Body Text"/>
    <w:basedOn w:val="Normale"/>
    <w:semiHidden/>
    <w:rsid w:val="005B743B"/>
    <w:pPr>
      <w:jc w:val="both"/>
    </w:pPr>
    <w:rPr>
      <w:rFonts w:ascii="Bookman Old Style" w:hAnsi="Bookman Old Style"/>
    </w:rPr>
  </w:style>
  <w:style w:type="paragraph" w:styleId="Corpodeltesto2">
    <w:name w:val="Body Text 2"/>
    <w:basedOn w:val="Normale"/>
    <w:semiHidden/>
    <w:rsid w:val="005B743B"/>
    <w:rPr>
      <w:rFonts w:ascii="Arial" w:hAnsi="Arial" w:cs="Arial"/>
      <w:i/>
      <w:iCs/>
    </w:rPr>
  </w:style>
  <w:style w:type="paragraph" w:styleId="Corpodeltesto3">
    <w:name w:val="Body Text 3"/>
    <w:basedOn w:val="Normale"/>
    <w:semiHidden/>
    <w:rsid w:val="005B743B"/>
    <w:rPr>
      <w:rFonts w:ascii="Arial" w:hAnsi="Arial" w:cs="Arial"/>
      <w:b/>
      <w:bCs/>
      <w:lang w:val="fr-FR"/>
    </w:rPr>
  </w:style>
  <w:style w:type="character" w:styleId="Enfasigrassetto">
    <w:name w:val="Strong"/>
    <w:uiPriority w:val="22"/>
    <w:qFormat/>
    <w:rsid w:val="005B743B"/>
    <w:rPr>
      <w:b/>
      <w:bCs/>
    </w:rPr>
  </w:style>
  <w:style w:type="character" w:customStyle="1" w:styleId="hps">
    <w:name w:val="hps"/>
    <w:rsid w:val="001E433B"/>
  </w:style>
  <w:style w:type="character" w:customStyle="1" w:styleId="Titolo3Carattere">
    <w:name w:val="Titolo 3 Carattere"/>
    <w:link w:val="Titolo3"/>
    <w:uiPriority w:val="9"/>
    <w:semiHidden/>
    <w:rsid w:val="001E433B"/>
    <w:rPr>
      <w:rFonts w:ascii="Cambria" w:eastAsia="Times New Roman" w:hAnsi="Cambria" w:cs="Times New Roman"/>
      <w:b/>
      <w:bCs/>
      <w:sz w:val="26"/>
      <w:szCs w:val="26"/>
    </w:rPr>
  </w:style>
  <w:style w:type="paragraph" w:styleId="PreformattatoHTML">
    <w:name w:val="HTML Preformatted"/>
    <w:basedOn w:val="Normale"/>
    <w:link w:val="PreformattatoHTMLCarattere"/>
    <w:uiPriority w:val="99"/>
    <w:semiHidden/>
    <w:unhideWhenUsed/>
    <w:rsid w:val="000A4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semiHidden/>
    <w:rsid w:val="000A45EC"/>
    <w:rPr>
      <w:rFonts w:ascii="Courier New" w:hAnsi="Courier New" w:cs="Courier New"/>
    </w:rPr>
  </w:style>
  <w:style w:type="paragraph" w:styleId="NormaleWeb">
    <w:name w:val="Normal (Web)"/>
    <w:basedOn w:val="Normale"/>
    <w:uiPriority w:val="99"/>
    <w:unhideWhenUsed/>
    <w:rsid w:val="003F3713"/>
    <w:pPr>
      <w:spacing w:before="100" w:beforeAutospacing="1" w:after="119"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A0277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277A"/>
    <w:rPr>
      <w:rFonts w:ascii="Tahoma" w:eastAsia="Calibri" w:hAnsi="Tahoma" w:cs="Tahoma"/>
      <w:sz w:val="16"/>
      <w:szCs w:val="16"/>
      <w:lang w:eastAsia="en-US"/>
    </w:rPr>
  </w:style>
  <w:style w:type="paragraph" w:customStyle="1" w:styleId="Default">
    <w:name w:val="Default"/>
    <w:rsid w:val="00E276DF"/>
    <w:pPr>
      <w:autoSpaceDE w:val="0"/>
      <w:autoSpaceDN w:val="0"/>
      <w:adjustRightInd w:val="0"/>
    </w:pPr>
    <w:rPr>
      <w:rFonts w:ascii="Arial" w:hAnsi="Arial" w:cs="Arial"/>
      <w:color w:val="000000"/>
      <w:sz w:val="24"/>
      <w:szCs w:val="24"/>
    </w:rPr>
  </w:style>
  <w:style w:type="character" w:styleId="Enfasicorsivo">
    <w:name w:val="Emphasis"/>
    <w:basedOn w:val="Carpredefinitoparagrafo"/>
    <w:uiPriority w:val="20"/>
    <w:qFormat/>
    <w:rsid w:val="00546924"/>
    <w:rPr>
      <w:i/>
      <w:iCs/>
    </w:rPr>
  </w:style>
  <w:style w:type="paragraph" w:customStyle="1" w:styleId="Standard">
    <w:name w:val="Standard"/>
    <w:rsid w:val="00771765"/>
    <w:pPr>
      <w:suppressAutoHyphens/>
      <w:autoSpaceDN w:val="0"/>
      <w:textAlignment w:val="baseline"/>
    </w:pPr>
    <w:rPr>
      <w:kern w:val="3"/>
      <w:sz w:val="24"/>
      <w:szCs w:val="24"/>
      <w:lang w:eastAsia="zh-CN"/>
    </w:rPr>
  </w:style>
  <w:style w:type="character" w:customStyle="1" w:styleId="Internetlink">
    <w:name w:val="Internet link"/>
    <w:rsid w:val="007717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F3713"/>
    <w:pPr>
      <w:spacing w:after="200" w:line="276" w:lineRule="auto"/>
    </w:pPr>
    <w:rPr>
      <w:rFonts w:ascii="Calibri" w:eastAsia="Calibri" w:hAnsi="Calibri"/>
      <w:sz w:val="22"/>
      <w:szCs w:val="22"/>
      <w:lang w:eastAsia="en-US"/>
    </w:rPr>
  </w:style>
  <w:style w:type="paragraph" w:styleId="Titolo1">
    <w:name w:val="heading 1"/>
    <w:basedOn w:val="Normale"/>
    <w:next w:val="Normale"/>
    <w:qFormat/>
    <w:pPr>
      <w:keepNext/>
      <w:outlineLvl w:val="0"/>
    </w:pPr>
    <w:rPr>
      <w:rFonts w:ascii="Arial" w:hAnsi="Arial" w:cs="Arial"/>
      <w:b/>
      <w:bCs/>
      <w:sz w:val="18"/>
    </w:rPr>
  </w:style>
  <w:style w:type="paragraph" w:styleId="Titolo2">
    <w:name w:val="heading 2"/>
    <w:basedOn w:val="Normale"/>
    <w:next w:val="Normale"/>
    <w:qFormat/>
    <w:pPr>
      <w:keepNext/>
      <w:outlineLvl w:val="1"/>
    </w:pPr>
    <w:rPr>
      <w:rFonts w:ascii="Arial" w:hAnsi="Arial" w:cs="Arial"/>
      <w:b/>
      <w:bCs/>
    </w:rPr>
  </w:style>
  <w:style w:type="paragraph" w:styleId="Titolo3">
    <w:name w:val="heading 3"/>
    <w:basedOn w:val="Normale"/>
    <w:next w:val="Normale"/>
    <w:link w:val="Titolo3Carattere"/>
    <w:uiPriority w:val="9"/>
    <w:semiHidden/>
    <w:unhideWhenUsed/>
    <w:qFormat/>
    <w:rsid w:val="001E433B"/>
    <w:pPr>
      <w:keepNext/>
      <w:spacing w:before="240" w:after="60"/>
      <w:outlineLvl w:val="2"/>
    </w:pPr>
    <w:rPr>
      <w:rFonts w:ascii="Cambria"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color w:val="0000FF"/>
      <w:u w:val="single"/>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styleId="Collegamentovisitato">
    <w:name w:val="FollowedHyperlink"/>
    <w:semiHidden/>
    <w:rPr>
      <w:color w:val="800080"/>
      <w:u w:val="single"/>
    </w:rPr>
  </w:style>
  <w:style w:type="paragraph" w:styleId="Rientrocorpodeltesto">
    <w:name w:val="Body Text Indent"/>
    <w:basedOn w:val="Normale"/>
    <w:semiHidden/>
    <w:pPr>
      <w:ind w:firstLine="708"/>
    </w:pPr>
    <w:rPr>
      <w:rFonts w:ascii="Book Antiqua" w:hAnsi="Book Antiqua"/>
    </w:rPr>
  </w:style>
  <w:style w:type="paragraph" w:styleId="Corpotesto">
    <w:name w:val="Body Text"/>
    <w:basedOn w:val="Normale"/>
    <w:semiHidden/>
    <w:pPr>
      <w:jc w:val="both"/>
    </w:pPr>
    <w:rPr>
      <w:rFonts w:ascii="Bookman Old Style" w:hAnsi="Bookman Old Style"/>
    </w:rPr>
  </w:style>
  <w:style w:type="paragraph" w:styleId="Corpodeltesto2">
    <w:name w:val="Body Text 2"/>
    <w:basedOn w:val="Normale"/>
    <w:semiHidden/>
    <w:rPr>
      <w:rFonts w:ascii="Arial" w:hAnsi="Arial" w:cs="Arial"/>
      <w:i/>
      <w:iCs/>
    </w:rPr>
  </w:style>
  <w:style w:type="paragraph" w:styleId="Corpodeltesto3">
    <w:name w:val="Body Text 3"/>
    <w:basedOn w:val="Normale"/>
    <w:semiHidden/>
    <w:rPr>
      <w:rFonts w:ascii="Arial" w:hAnsi="Arial" w:cs="Arial"/>
      <w:b/>
      <w:bCs/>
      <w:lang w:val="fr-FR"/>
    </w:rPr>
  </w:style>
  <w:style w:type="character" w:styleId="Enfasigrassetto">
    <w:name w:val="Strong"/>
    <w:uiPriority w:val="22"/>
    <w:qFormat/>
    <w:rPr>
      <w:b/>
      <w:bCs/>
    </w:rPr>
  </w:style>
  <w:style w:type="character" w:customStyle="1" w:styleId="hps">
    <w:name w:val="hps"/>
    <w:rsid w:val="001E433B"/>
  </w:style>
  <w:style w:type="character" w:customStyle="1" w:styleId="Titolo3Carattere">
    <w:name w:val="Titolo 3 Carattere"/>
    <w:link w:val="Titolo3"/>
    <w:uiPriority w:val="9"/>
    <w:semiHidden/>
    <w:rsid w:val="001E433B"/>
    <w:rPr>
      <w:rFonts w:ascii="Cambria" w:eastAsia="Times New Roman" w:hAnsi="Cambria" w:cs="Times New Roman"/>
      <w:b/>
      <w:bCs/>
      <w:sz w:val="26"/>
      <w:szCs w:val="26"/>
    </w:rPr>
  </w:style>
  <w:style w:type="paragraph" w:styleId="PreformattatoHTML">
    <w:name w:val="HTML Preformatted"/>
    <w:basedOn w:val="Normale"/>
    <w:link w:val="PreformattatoHTMLCarattere"/>
    <w:uiPriority w:val="99"/>
    <w:semiHidden/>
    <w:unhideWhenUsed/>
    <w:rsid w:val="000A4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semiHidden/>
    <w:rsid w:val="000A45EC"/>
    <w:rPr>
      <w:rFonts w:ascii="Courier New" w:hAnsi="Courier New" w:cs="Courier New"/>
    </w:rPr>
  </w:style>
  <w:style w:type="paragraph" w:styleId="NormaleWeb">
    <w:name w:val="Normal (Web)"/>
    <w:basedOn w:val="Normale"/>
    <w:uiPriority w:val="99"/>
    <w:unhideWhenUsed/>
    <w:rsid w:val="003F3713"/>
    <w:pPr>
      <w:spacing w:before="100" w:beforeAutospacing="1" w:after="119"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A0277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277A"/>
    <w:rPr>
      <w:rFonts w:ascii="Tahoma" w:eastAsia="Calibri" w:hAnsi="Tahoma" w:cs="Tahoma"/>
      <w:sz w:val="16"/>
      <w:szCs w:val="16"/>
      <w:lang w:eastAsia="en-US"/>
    </w:rPr>
  </w:style>
  <w:style w:type="paragraph" w:customStyle="1" w:styleId="Default">
    <w:name w:val="Default"/>
    <w:rsid w:val="00E276DF"/>
    <w:pPr>
      <w:autoSpaceDE w:val="0"/>
      <w:autoSpaceDN w:val="0"/>
      <w:adjustRightInd w:val="0"/>
    </w:pPr>
    <w:rPr>
      <w:rFonts w:ascii="Arial" w:hAnsi="Arial" w:cs="Arial"/>
      <w:color w:val="000000"/>
      <w:sz w:val="24"/>
      <w:szCs w:val="24"/>
    </w:rPr>
  </w:style>
  <w:style w:type="character" w:styleId="Enfasicorsivo">
    <w:name w:val="Emphasis"/>
    <w:basedOn w:val="Carpredefinitoparagrafo"/>
    <w:uiPriority w:val="20"/>
    <w:qFormat/>
    <w:rsid w:val="00546924"/>
    <w:rPr>
      <w:i/>
      <w:iCs/>
    </w:rPr>
  </w:style>
  <w:style w:type="paragraph" w:customStyle="1" w:styleId="Standard">
    <w:name w:val="Standard"/>
    <w:rsid w:val="00771765"/>
    <w:pPr>
      <w:suppressAutoHyphens/>
      <w:autoSpaceDN w:val="0"/>
      <w:textAlignment w:val="baseline"/>
    </w:pPr>
    <w:rPr>
      <w:kern w:val="3"/>
      <w:sz w:val="24"/>
      <w:szCs w:val="24"/>
      <w:lang w:eastAsia="zh-CN"/>
    </w:rPr>
  </w:style>
  <w:style w:type="character" w:customStyle="1" w:styleId="Internetlink">
    <w:name w:val="Internet link"/>
    <w:rsid w:val="00771765"/>
    <w:rPr>
      <w:color w:val="0000FF"/>
      <w:u w:val="single"/>
    </w:rPr>
  </w:style>
</w:styles>
</file>

<file path=word/webSettings.xml><?xml version="1.0" encoding="utf-8"?>
<w:webSettings xmlns:r="http://schemas.openxmlformats.org/officeDocument/2006/relationships" xmlns:w="http://schemas.openxmlformats.org/wordprocessingml/2006/main">
  <w:divs>
    <w:div w:id="972755598">
      <w:bodyDiv w:val="1"/>
      <w:marLeft w:val="0"/>
      <w:marRight w:val="0"/>
      <w:marTop w:val="0"/>
      <w:marBottom w:val="0"/>
      <w:divBdr>
        <w:top w:val="none" w:sz="0" w:space="0" w:color="auto"/>
        <w:left w:val="none" w:sz="0" w:space="0" w:color="auto"/>
        <w:bottom w:val="none" w:sz="0" w:space="0" w:color="auto"/>
        <w:right w:val="none" w:sz="0" w:space="0" w:color="auto"/>
      </w:divBdr>
    </w:div>
    <w:div w:id="1007825783">
      <w:bodyDiv w:val="1"/>
      <w:marLeft w:val="0"/>
      <w:marRight w:val="0"/>
      <w:marTop w:val="0"/>
      <w:marBottom w:val="0"/>
      <w:divBdr>
        <w:top w:val="none" w:sz="0" w:space="0" w:color="auto"/>
        <w:left w:val="none" w:sz="0" w:space="0" w:color="auto"/>
        <w:bottom w:val="none" w:sz="0" w:space="0" w:color="auto"/>
        <w:right w:val="none" w:sz="0" w:space="0" w:color="auto"/>
      </w:divBdr>
    </w:div>
    <w:div w:id="1397971037">
      <w:bodyDiv w:val="1"/>
      <w:marLeft w:val="0"/>
      <w:marRight w:val="0"/>
      <w:marTop w:val="0"/>
      <w:marBottom w:val="0"/>
      <w:divBdr>
        <w:top w:val="none" w:sz="0" w:space="0" w:color="auto"/>
        <w:left w:val="none" w:sz="0" w:space="0" w:color="auto"/>
        <w:bottom w:val="none" w:sz="0" w:space="0" w:color="auto"/>
        <w:right w:val="none" w:sz="0" w:space="0" w:color="auto"/>
      </w:divBdr>
    </w:div>
    <w:div w:id="1571187271">
      <w:bodyDiv w:val="1"/>
      <w:marLeft w:val="0"/>
      <w:marRight w:val="0"/>
      <w:marTop w:val="0"/>
      <w:marBottom w:val="0"/>
      <w:divBdr>
        <w:top w:val="none" w:sz="0" w:space="0" w:color="auto"/>
        <w:left w:val="none" w:sz="0" w:space="0" w:color="auto"/>
        <w:bottom w:val="none" w:sz="0" w:space="0" w:color="auto"/>
        <w:right w:val="none" w:sz="0" w:space="0" w:color="auto"/>
      </w:divBdr>
    </w:div>
    <w:div w:id="1638561065">
      <w:bodyDiv w:val="1"/>
      <w:marLeft w:val="0"/>
      <w:marRight w:val="0"/>
      <w:marTop w:val="0"/>
      <w:marBottom w:val="0"/>
      <w:divBdr>
        <w:top w:val="none" w:sz="0" w:space="0" w:color="auto"/>
        <w:left w:val="none" w:sz="0" w:space="0" w:color="auto"/>
        <w:bottom w:val="none" w:sz="0" w:space="0" w:color="auto"/>
        <w:right w:val="none" w:sz="0" w:space="0" w:color="auto"/>
      </w:divBdr>
      <w:divsChild>
        <w:div w:id="623779791">
          <w:marLeft w:val="0"/>
          <w:marRight w:val="0"/>
          <w:marTop w:val="0"/>
          <w:marBottom w:val="0"/>
          <w:divBdr>
            <w:top w:val="none" w:sz="0" w:space="0" w:color="auto"/>
            <w:left w:val="none" w:sz="0" w:space="0" w:color="auto"/>
            <w:bottom w:val="none" w:sz="0" w:space="0" w:color="auto"/>
            <w:right w:val="none" w:sz="0" w:space="0" w:color="auto"/>
          </w:divBdr>
        </w:div>
      </w:divsChild>
    </w:div>
    <w:div w:id="1728264909">
      <w:bodyDiv w:val="1"/>
      <w:marLeft w:val="0"/>
      <w:marRight w:val="0"/>
      <w:marTop w:val="0"/>
      <w:marBottom w:val="0"/>
      <w:divBdr>
        <w:top w:val="none" w:sz="0" w:space="0" w:color="auto"/>
        <w:left w:val="none" w:sz="0" w:space="0" w:color="auto"/>
        <w:bottom w:val="none" w:sz="0" w:space="0" w:color="auto"/>
        <w:right w:val="none" w:sz="0" w:space="0" w:color="auto"/>
      </w:divBdr>
    </w:div>
    <w:div w:id="1831362611">
      <w:bodyDiv w:val="1"/>
      <w:marLeft w:val="0"/>
      <w:marRight w:val="0"/>
      <w:marTop w:val="0"/>
      <w:marBottom w:val="0"/>
      <w:divBdr>
        <w:top w:val="none" w:sz="0" w:space="0" w:color="auto"/>
        <w:left w:val="none" w:sz="0" w:space="0" w:color="auto"/>
        <w:bottom w:val="none" w:sz="0" w:space="0" w:color="auto"/>
        <w:right w:val="none" w:sz="0" w:space="0" w:color="auto"/>
      </w:divBdr>
    </w:div>
    <w:div w:id="1863477248">
      <w:bodyDiv w:val="1"/>
      <w:marLeft w:val="0"/>
      <w:marRight w:val="0"/>
      <w:marTop w:val="0"/>
      <w:marBottom w:val="0"/>
      <w:divBdr>
        <w:top w:val="none" w:sz="0" w:space="0" w:color="auto"/>
        <w:left w:val="none" w:sz="0" w:space="0" w:color="auto"/>
        <w:bottom w:val="none" w:sz="0" w:space="0" w:color="auto"/>
        <w:right w:val="none" w:sz="0" w:space="0" w:color="auto"/>
      </w:divBdr>
    </w:div>
    <w:div w:id="1944608518">
      <w:bodyDiv w:val="1"/>
      <w:marLeft w:val="0"/>
      <w:marRight w:val="0"/>
      <w:marTop w:val="0"/>
      <w:marBottom w:val="0"/>
      <w:divBdr>
        <w:top w:val="none" w:sz="0" w:space="0" w:color="auto"/>
        <w:left w:val="none" w:sz="0" w:space="0" w:color="auto"/>
        <w:bottom w:val="none" w:sz="0" w:space="0" w:color="auto"/>
        <w:right w:val="none" w:sz="0" w:space="0" w:color="auto"/>
      </w:divBdr>
    </w:div>
    <w:div w:id="1973167670">
      <w:bodyDiv w:val="1"/>
      <w:marLeft w:val="0"/>
      <w:marRight w:val="0"/>
      <w:marTop w:val="0"/>
      <w:marBottom w:val="0"/>
      <w:divBdr>
        <w:top w:val="none" w:sz="0" w:space="0" w:color="auto"/>
        <w:left w:val="none" w:sz="0" w:space="0" w:color="auto"/>
        <w:bottom w:val="none" w:sz="0" w:space="0" w:color="auto"/>
        <w:right w:val="none" w:sz="0" w:space="0" w:color="auto"/>
      </w:divBdr>
    </w:div>
    <w:div w:id="200266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iovannive37@gmail.com" TargetMode="External"/><Relationship Id="rId18" Type="http://schemas.openxmlformats.org/officeDocument/2006/relationships/hyperlink" Target="http://www.comune.monteudapo.to.i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villaggioleumann.it" TargetMode="External"/><Relationship Id="rId24" Type="http://schemas.openxmlformats.org/officeDocument/2006/relationships/hyperlink" Target="http://www.univoca.org" TargetMode="Externa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villaggioleumann.it/" TargetMode="External"/><Relationship Id="rId19" Type="http://schemas.openxmlformats.org/officeDocument/2006/relationships/hyperlink" Target="mailto:Athena.as.culturale@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ediares@mediares.to.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BOX\Desktop\carta%20intestata%202017.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12C02-2167-4BD7-B2C2-366EAB00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2017</Template>
  <TotalTime>1</TotalTime>
  <Pages>5</Pages>
  <Words>1789</Words>
  <Characters>10201</Characters>
  <Application>Microsoft Office Word</Application>
  <DocSecurity>0</DocSecurity>
  <Lines>85</Lines>
  <Paragraphs>23</Paragraphs>
  <ScaleCrop>false</ScaleCrop>
  <HeadingPairs>
    <vt:vector size="2" baseType="variant">
      <vt:variant>
        <vt:lpstr>Titolo</vt:lpstr>
      </vt:variant>
      <vt:variant>
        <vt:i4>1</vt:i4>
      </vt:variant>
    </vt:vector>
  </HeadingPairs>
  <TitlesOfParts>
    <vt:vector size="1" baseType="lpstr">
      <vt:lpstr>EDIARESInformatica</vt:lpstr>
    </vt:vector>
  </TitlesOfParts>
  <Company>MEDIARES S.c.r.l.</Company>
  <LinksUpToDate>false</LinksUpToDate>
  <CharactersWithSpaces>11967</CharactersWithSpaces>
  <SharedDoc>false</SharedDoc>
  <HLinks>
    <vt:vector size="6" baseType="variant">
      <vt:variant>
        <vt:i4>786530</vt:i4>
      </vt:variant>
      <vt:variant>
        <vt:i4>0</vt:i4>
      </vt:variant>
      <vt:variant>
        <vt:i4>0</vt:i4>
      </vt:variant>
      <vt:variant>
        <vt:i4>5</vt:i4>
      </vt:variant>
      <vt:variant>
        <vt:lpwstr>mailto:mediares@mediares.to.it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EDIARESInformatica</dc:title>
  <dc:creator>GABRI</dc:creator>
  <cp:lastModifiedBy>FELIX</cp:lastModifiedBy>
  <cp:revision>2</cp:revision>
  <cp:lastPrinted>2018-09-07T17:11:00Z</cp:lastPrinted>
  <dcterms:created xsi:type="dcterms:W3CDTF">2019-09-17T10:01:00Z</dcterms:created>
  <dcterms:modified xsi:type="dcterms:W3CDTF">2019-09-17T10:01:00Z</dcterms:modified>
</cp:coreProperties>
</file>